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4BA46" w14:textId="3FA33EE6" w:rsidR="00AC15A1" w:rsidRPr="00FA7CF2" w:rsidRDefault="00AC15A1" w:rsidP="00AC1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98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4F47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F5E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B89A4A" w14:textId="7CFF8931" w:rsidR="007E28E9" w:rsidRDefault="00AC15A1" w:rsidP="007E2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7A08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на оказание услуг по отведению сточных вод в целях </w:t>
      </w:r>
      <w:r w:rsidR="007E28E9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предоставления собственникам</w:t>
      </w:r>
      <w:r w:rsidR="007E2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28E9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пользователям помещений в многоквартирн</w:t>
      </w:r>
      <w:r w:rsidR="00F74E13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7E28E9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="00F74E1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E28E9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1D28270" w14:textId="5067947F" w:rsidR="007E28E9" w:rsidRPr="007E28E9" w:rsidRDefault="007E28E9" w:rsidP="007E28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коммунальной услуги</w:t>
      </w:r>
    </w:p>
    <w:p w14:paraId="3C5DDCDE" w14:textId="77777777" w:rsidR="00AC15A1" w:rsidRPr="00FA7CF2" w:rsidRDefault="00AC15A1" w:rsidP="00AC1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14:paraId="294405A5" w14:textId="3F13D7F6" w:rsidR="00AC15A1" w:rsidRPr="00FA7CF2" w:rsidRDefault="00AC15A1" w:rsidP="00AC1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г.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Зима                                                                                                           </w:t>
      </w:r>
      <w:r w:rsid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F5E6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F5E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164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7355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357971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8AD2C2" w14:textId="3E3CB04D" w:rsidR="00BA315E" w:rsidRPr="00FA7CF2" w:rsidRDefault="00AC15A1" w:rsidP="00BA315E">
      <w:pPr>
        <w:pStyle w:val="a3"/>
        <w:spacing w:before="150" w:after="150"/>
        <w:jc w:val="both"/>
        <w:textAlignment w:val="baseline"/>
        <w:rPr>
          <w:rFonts w:eastAsia="Times New Roman"/>
          <w:lang w:eastAsia="ru-RU"/>
        </w:rPr>
      </w:pPr>
      <w:bookmarkStart w:id="0" w:name="_Hlk38980287"/>
      <w:r w:rsidRPr="00FA7CF2">
        <w:rPr>
          <w:rFonts w:eastAsia="Times New Roman"/>
          <w:lang w:eastAsia="ru-RU"/>
        </w:rPr>
        <w:t xml:space="preserve">      </w:t>
      </w:r>
      <w:r w:rsidR="00583BF9">
        <w:rPr>
          <w:rFonts w:eastAsia="Times New Roman"/>
          <w:lang w:eastAsia="ru-RU"/>
        </w:rPr>
        <w:t>Муниципальное унитарное предприятие</w:t>
      </w:r>
      <w:r w:rsidR="00C230E5" w:rsidRPr="00FA7CF2">
        <w:rPr>
          <w:rFonts w:eastAsia="Times New Roman"/>
          <w:lang w:eastAsia="ru-RU"/>
        </w:rPr>
        <w:t xml:space="preserve"> «</w:t>
      </w:r>
      <w:r w:rsidR="00583BF9">
        <w:rPr>
          <w:rFonts w:eastAsia="Times New Roman"/>
          <w:lang w:eastAsia="ru-RU"/>
        </w:rPr>
        <w:t>Коммунальные системы г</w:t>
      </w:r>
      <w:r w:rsidR="00CF5E6A">
        <w:rPr>
          <w:rFonts w:eastAsia="Times New Roman"/>
          <w:lang w:eastAsia="ru-RU"/>
        </w:rPr>
        <w:t xml:space="preserve">орода </w:t>
      </w:r>
      <w:r w:rsidR="00583BF9">
        <w:rPr>
          <w:rFonts w:eastAsia="Times New Roman"/>
          <w:lang w:eastAsia="ru-RU"/>
        </w:rPr>
        <w:t>Зимы</w:t>
      </w:r>
      <w:r w:rsidR="00C230E5" w:rsidRPr="00FA7CF2">
        <w:rPr>
          <w:rFonts w:eastAsia="Times New Roman"/>
          <w:lang w:eastAsia="ru-RU"/>
        </w:rPr>
        <w:t xml:space="preserve">», именуемое в дальнейшем </w:t>
      </w:r>
      <w:r w:rsidR="00D17FC8" w:rsidRPr="00FA7CF2">
        <w:rPr>
          <w:rFonts w:eastAsia="Times New Roman"/>
          <w:lang w:eastAsia="ru-RU"/>
        </w:rPr>
        <w:t>«</w:t>
      </w:r>
      <w:r w:rsidR="00277B17">
        <w:rPr>
          <w:rFonts w:eastAsia="Times New Roman"/>
          <w:lang w:eastAsia="ru-RU"/>
        </w:rPr>
        <w:t xml:space="preserve">Ресурсоснабжающей </w:t>
      </w:r>
      <w:r w:rsidR="00C230E5" w:rsidRPr="00FA7CF2">
        <w:rPr>
          <w:rFonts w:eastAsia="Times New Roman"/>
          <w:lang w:eastAsia="ru-RU"/>
        </w:rPr>
        <w:t>организаци</w:t>
      </w:r>
      <w:r w:rsidR="00277B17">
        <w:rPr>
          <w:rFonts w:eastAsia="Times New Roman"/>
          <w:lang w:eastAsia="ru-RU"/>
        </w:rPr>
        <w:t>ей</w:t>
      </w:r>
      <w:r w:rsidR="00D17FC8" w:rsidRPr="00FA7CF2">
        <w:rPr>
          <w:rFonts w:eastAsia="Times New Roman"/>
          <w:lang w:eastAsia="ru-RU"/>
        </w:rPr>
        <w:t xml:space="preserve">», </w:t>
      </w:r>
      <w:r w:rsidR="00C230E5" w:rsidRPr="00FA7CF2">
        <w:rPr>
          <w:rFonts w:eastAsia="Times New Roman"/>
          <w:lang w:eastAsia="ru-RU"/>
        </w:rPr>
        <w:t xml:space="preserve"> в лице </w:t>
      </w:r>
      <w:r w:rsidR="00D17FC8" w:rsidRPr="00FA7CF2">
        <w:rPr>
          <w:rFonts w:eastAsia="Times New Roman"/>
          <w:lang w:eastAsia="ru-RU"/>
        </w:rPr>
        <w:t xml:space="preserve">директора </w:t>
      </w:r>
      <w:r w:rsidR="00583BF9">
        <w:rPr>
          <w:rFonts w:eastAsia="Times New Roman"/>
          <w:lang w:eastAsia="ru-RU"/>
        </w:rPr>
        <w:t>Никитиной Ольги Николаевны</w:t>
      </w:r>
      <w:r w:rsidR="00C230E5" w:rsidRPr="00FA7CF2">
        <w:rPr>
          <w:rFonts w:eastAsia="Times New Roman"/>
          <w:lang w:eastAsia="ru-RU"/>
        </w:rPr>
        <w:t xml:space="preserve">, действующего на основании </w:t>
      </w:r>
      <w:r w:rsidR="00D17FC8" w:rsidRPr="00FA7CF2">
        <w:rPr>
          <w:rFonts w:eastAsia="Times New Roman"/>
          <w:lang w:eastAsia="ru-RU"/>
        </w:rPr>
        <w:t>Устава</w:t>
      </w:r>
      <w:r w:rsidR="00C230E5" w:rsidRPr="00FA7CF2">
        <w:rPr>
          <w:rFonts w:eastAsia="Times New Roman"/>
          <w:lang w:eastAsia="ru-RU"/>
        </w:rPr>
        <w:t xml:space="preserve">, с одной стороны, и </w:t>
      </w:r>
      <w:r w:rsidR="00CF5E6A">
        <w:rPr>
          <w:rFonts w:eastAsia="Times New Roman"/>
          <w:lang w:eastAsia="ru-RU"/>
        </w:rPr>
        <w:t>___________</w:t>
      </w:r>
      <w:r w:rsidR="00721E8A" w:rsidRPr="00C230E5">
        <w:rPr>
          <w:rFonts w:eastAsia="Times New Roman"/>
          <w:lang w:eastAsia="ru-RU"/>
        </w:rPr>
        <w:t>, именуем</w:t>
      </w:r>
      <w:r w:rsidR="00B77DAF">
        <w:rPr>
          <w:rFonts w:eastAsia="Times New Roman"/>
          <w:lang w:eastAsia="ru-RU"/>
        </w:rPr>
        <w:t>ое</w:t>
      </w:r>
      <w:r w:rsidR="00721E8A">
        <w:rPr>
          <w:rFonts w:eastAsia="Times New Roman"/>
          <w:lang w:eastAsia="ru-RU"/>
        </w:rPr>
        <w:t xml:space="preserve"> </w:t>
      </w:r>
      <w:r w:rsidR="00721E8A" w:rsidRPr="00C230E5">
        <w:rPr>
          <w:rFonts w:eastAsia="Times New Roman"/>
          <w:lang w:eastAsia="ru-RU"/>
        </w:rPr>
        <w:t xml:space="preserve">в дальнейшем </w:t>
      </w:r>
      <w:r w:rsidR="00721E8A">
        <w:rPr>
          <w:rFonts w:eastAsia="Times New Roman"/>
          <w:lang w:eastAsia="ru-RU"/>
        </w:rPr>
        <w:t>«Исполнитель»</w:t>
      </w:r>
      <w:r w:rsidR="00721E8A" w:rsidRPr="00C230E5">
        <w:rPr>
          <w:rFonts w:eastAsia="Times New Roman"/>
          <w:lang w:eastAsia="ru-RU"/>
        </w:rPr>
        <w:t xml:space="preserve">, в лице </w:t>
      </w:r>
      <w:r w:rsidR="00CF5E6A">
        <w:rPr>
          <w:rFonts w:eastAsia="Times New Roman"/>
          <w:lang w:eastAsia="ru-RU"/>
        </w:rPr>
        <w:t>____________</w:t>
      </w:r>
      <w:r w:rsidR="00721E8A">
        <w:rPr>
          <w:rFonts w:eastAsia="Times New Roman"/>
          <w:lang w:eastAsia="ru-RU"/>
        </w:rPr>
        <w:t>,</w:t>
      </w:r>
      <w:r w:rsidR="00721E8A" w:rsidRPr="00FA7CF2">
        <w:rPr>
          <w:rFonts w:eastAsia="Times New Roman"/>
          <w:lang w:eastAsia="ru-RU"/>
        </w:rPr>
        <w:t xml:space="preserve"> </w:t>
      </w:r>
      <w:r w:rsidR="00C230E5" w:rsidRPr="00FA7CF2">
        <w:rPr>
          <w:rFonts w:eastAsia="Times New Roman"/>
          <w:lang w:eastAsia="ru-RU"/>
        </w:rPr>
        <w:t>действующе</w:t>
      </w:r>
      <w:r w:rsidR="007E28E9">
        <w:rPr>
          <w:rFonts w:eastAsia="Times New Roman"/>
          <w:lang w:eastAsia="ru-RU"/>
        </w:rPr>
        <w:t>го</w:t>
      </w:r>
      <w:r w:rsidR="00C230E5" w:rsidRPr="00FA7CF2">
        <w:rPr>
          <w:rFonts w:eastAsia="Times New Roman"/>
          <w:lang w:eastAsia="ru-RU"/>
        </w:rPr>
        <w:t xml:space="preserve"> на основании </w:t>
      </w:r>
      <w:r w:rsidR="00CF5E6A">
        <w:rPr>
          <w:rFonts w:eastAsia="Times New Roman"/>
          <w:lang w:eastAsia="ru-RU"/>
        </w:rPr>
        <w:t>___________</w:t>
      </w:r>
      <w:r w:rsidR="00C230E5" w:rsidRPr="00FA7CF2">
        <w:rPr>
          <w:rFonts w:eastAsia="Times New Roman"/>
          <w:lang w:eastAsia="ru-RU"/>
        </w:rPr>
        <w:t>, с другой стороны, именуемые в дальнейшем сторонами, заключили настоящий договор о нижеследующем:</w:t>
      </w:r>
    </w:p>
    <w:p w14:paraId="4795AC3D" w14:textId="1E2F66E3" w:rsidR="00C230E5" w:rsidRPr="00FA7CF2" w:rsidRDefault="00C230E5" w:rsidP="00BA315E">
      <w:pPr>
        <w:pStyle w:val="a3"/>
        <w:spacing w:before="150" w:after="150"/>
        <w:jc w:val="center"/>
        <w:textAlignment w:val="baseline"/>
        <w:rPr>
          <w:rFonts w:eastAsia="Times New Roman"/>
          <w:bCs/>
          <w:lang w:eastAsia="ru-RU"/>
        </w:rPr>
      </w:pPr>
      <w:r w:rsidRPr="00FA7CF2">
        <w:rPr>
          <w:rFonts w:eastAsia="Times New Roman"/>
          <w:bCs/>
          <w:lang w:eastAsia="ru-RU"/>
        </w:rPr>
        <w:t>I. Предмет договора</w:t>
      </w:r>
    </w:p>
    <w:p w14:paraId="53FD738E" w14:textId="7C5A463A" w:rsidR="00C230E5" w:rsidRPr="00FA7CF2" w:rsidRDefault="004C1DCC" w:rsidP="007E28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 настоящему договору </w:t>
      </w:r>
      <w:r w:rsidR="00277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Ресурсоснабжающая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организация, осуществляющая водоотведение, обязуется осуществлять в целях </w:t>
      </w:r>
      <w:r w:rsidR="007E28E9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предоставления собственникам</w:t>
      </w:r>
      <w:r w:rsidR="007E2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28E9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пользователям помещений в многоквартирн</w:t>
      </w:r>
      <w:r w:rsidR="007E28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7E28E9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="007E28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включенн</w:t>
      </w:r>
      <w:r w:rsidR="00F74E13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настоящий договор</w:t>
      </w:r>
      <w:r w:rsidR="00A7355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 сточных вод </w:t>
      </w:r>
      <w:r w:rsidR="00A73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F5E6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централизованную систему водоотведения и обеспечивать их транспортировку, очистку и сброс в водный объект, а </w:t>
      </w:r>
      <w:r w:rsidR="00CF5E6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21E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сполнитель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соблюдать режим водоотведения, требования к составу и свойствам отводимых сточных вод, установленные законодательством Российской Федерации, нормативы допустимых сбросов загрязняющих веществ, иных веществ и микроорганизмов (далее </w:t>
      </w:r>
      <w:r w:rsidR="00B6468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нормативы допустимых сбросов абонентов), лимиты на сбросы загрязняющих веществ, иных веществ и микроорганизмов (далее </w:t>
      </w:r>
      <w:r w:rsidR="00B6468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лимиты на сбросы), требования к составу и свойствам сточных вод, отводимых в централизованные системы водоотведения, устанавливаемые в целях предотвращения негативного воздействия на работу объектов централизованной системы водоотведения, нормативы по объему отводимых в централизованные системы водоотведения сточных вод (далее </w:t>
      </w:r>
      <w:r w:rsidR="00B6468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нормативы по объему сточных вод) и нормативы водоотведения по составу сточных вод и производить </w:t>
      </w:r>
      <w:r w:rsidR="00277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оплату водоотведения в целях </w:t>
      </w:r>
      <w:r w:rsidR="00F74E13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предоставления собственникам</w:t>
      </w:r>
      <w:r w:rsidR="00F74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E13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пользователям помещений в многоквартирн</w:t>
      </w:r>
      <w:r w:rsidR="00F74E13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F74E13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="00F74E1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включенн</w:t>
      </w:r>
      <w:r w:rsidR="00F74E13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настоящий договор, в сроки, порядке и размере, которые определены в настоящем договоре.</w:t>
      </w:r>
    </w:p>
    <w:p w14:paraId="21E7135C" w14:textId="67BA50D6" w:rsidR="00AF5C18" w:rsidRPr="00FA7CF2" w:rsidRDefault="00B64684" w:rsidP="00BA315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Границы балансовой принадлежности и эксплуатационной ответственности объектов централизованных систем водоотведения </w:t>
      </w:r>
      <w:r w:rsidR="00277B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="00D43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</w:t>
      </w:r>
      <w:r w:rsidR="00277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77B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актом разграничения балансовой принадлежности и эксплуатационной ответственности по форме согласно приложению № </w:t>
      </w:r>
      <w:r w:rsidR="00BB3F96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880E9FB" w14:textId="0E87DD16" w:rsidR="00A262C3" w:rsidRPr="00FA7CF2" w:rsidRDefault="00AF5C18" w:rsidP="00AF5C1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6468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Акт разграничения балансовой принадлежности и эксплуатационной ответственности, приведенный в приложении № </w:t>
      </w:r>
      <w:r w:rsidR="00BB3F96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подлежит подписанию при заключении настоящего договора и является его неотъемлемой частью.</w:t>
      </w:r>
    </w:p>
    <w:p w14:paraId="34528EF7" w14:textId="70E53A8B" w:rsidR="00C230E5" w:rsidRPr="00FA7CF2" w:rsidRDefault="00C230E5" w:rsidP="00B64684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II. Сроки приема сточных вод</w:t>
      </w:r>
    </w:p>
    <w:p w14:paraId="4E9B371B" w14:textId="6A823BF1" w:rsidR="00AF5C18" w:rsidRPr="00FA7CF2" w:rsidRDefault="00B64684" w:rsidP="00AF5C1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Датой начала приема сточных вод является </w:t>
      </w:r>
      <w:r w:rsidR="00CF5E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A735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6381E9" w14:textId="77777777" w:rsidR="00C230E5" w:rsidRPr="00FA7CF2" w:rsidRDefault="00C230E5" w:rsidP="00B64684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III. Тарифы, сроки и порядок оплаты</w:t>
      </w:r>
    </w:p>
    <w:p w14:paraId="33A62D5B" w14:textId="71BC077E" w:rsidR="00BA315E" w:rsidRPr="00FA7CF2" w:rsidRDefault="00B64684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по настоящему договору осуществляется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тарифам на водоотведение, </w:t>
      </w:r>
      <w:bookmarkStart w:id="1" w:name="_Hlk101256893"/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установленным в соответствии с законодательством Российской Федерации о государственном регулировании цен (тарифов)</w:t>
      </w:r>
      <w:bookmarkEnd w:id="1"/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5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1F08B39" w14:textId="5960DB75" w:rsidR="007750C4" w:rsidRPr="00FA7CF2" w:rsidRDefault="00580BA9" w:rsidP="00BA315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Расчетный период, установленный настоящим договором, равен 1 календарному месяцу.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отведенные сточные воды в объеме отведенных сточных вод до </w:t>
      </w:r>
      <w:r w:rsidR="00B6468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5-го числа месяца, следующего за расчетным месяцем, на основании счетов,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выставляемых к оплате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организацией не позднее 5-го числа месяца, следующего за расчетным. Датой оплаты считается дата поступления денежных средств на расчетный счет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Ресурсоснабжающей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4B4389" w14:textId="76A4A783" w:rsidR="00C230E5" w:rsidRPr="00FA7CF2" w:rsidRDefault="00F669CC" w:rsidP="00F669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Сверка расчетов по настоящему договору проводится между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 и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реже 1 раза в год, а также по инициативе одной из сторон путем составления и подписания сторонами соответствующего акта. Сторона, инициирующая проведение сверки расчетов по договору, уведомляет другую сторону о дате ее проведения не менее чем за 5 рабочих дней до даты ее проведения. </w:t>
      </w:r>
      <w:r w:rsidR="004F2676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750C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неявки одной стороны к указанному сроку для проведения сверки расчетов по договору сторона, инициирующая проведение сверки расчетов по договору, составляет и направляет в адрес другой стороны акт о сверке расчетов в 2 экземплярах любым доступным способом (почтовое отправление, телеграмма, факсограмма, телефонограмма, информационно-телекоммуникационная сеть «Интернет»), позволяющим подтвердить получение такого уведомления адресатом. В таком случае акт о сверке расчетов подписывается в течение 3 рабочих дней со дня его получения. В случае неполучения ответа в течение 10 рабочих дней после направления другой стороне акта о сверке расчетов этот акт считается признанным (согласованным) обеими сторонами.</w:t>
      </w:r>
      <w:r w:rsidR="004F2676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736AC26C" w14:textId="77777777" w:rsidR="00C230E5" w:rsidRPr="00FA7CF2" w:rsidRDefault="00C230E5" w:rsidP="004F2676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IV. Права и обязанности сторон</w:t>
      </w:r>
    </w:p>
    <w:p w14:paraId="61B19966" w14:textId="1C9AC3A3" w:rsidR="00C230E5" w:rsidRPr="00FA7CF2" w:rsidRDefault="004F2676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Ресурсоснабжающая о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обязана:</w:t>
      </w:r>
    </w:p>
    <w:p w14:paraId="7556DB1B" w14:textId="0610DA8E" w:rsidR="00C230E5" w:rsidRPr="00FA7CF2" w:rsidRDefault="00C230E5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обеспечивать эксплуатацию канализационных сетей, принадлежащих ей на праве собственности или ином законном основании и (или) находящихся в границах ее эксплуатационной ответственности, </w:t>
      </w:r>
      <w:r w:rsidR="00D432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требованиями нормативно-технических документов;</w:t>
      </w:r>
    </w:p>
    <w:p w14:paraId="3C63FA60" w14:textId="2B533AA9" w:rsidR="00C230E5" w:rsidRPr="00FA7CF2" w:rsidRDefault="007750C4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предупреждать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временном прекращении или ограничении водоотведения в порядке и случаях, которые предусмотрены настоящим договором и нормативными правовыми актами Российской Федерации;</w:t>
      </w:r>
    </w:p>
    <w:p w14:paraId="6288FB15" w14:textId="4F9D3D9F" w:rsidR="00C230E5" w:rsidRPr="00FA7CF2" w:rsidRDefault="007750C4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принимать необходимые меры по своевременной ликвидации аварий и повреждений на централизованной системе водоотведения принадлежащей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на праве собственности или ином законном основании, в порядке и сроки, которые установлены законодательством Российской Федерации;</w:t>
      </w:r>
    </w:p>
    <w:p w14:paraId="48E8886C" w14:textId="7DCEAD67" w:rsidR="00C230E5" w:rsidRPr="00FA7CF2" w:rsidRDefault="007750C4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отвечать на жалобы и обращения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относящиеся к исполнению настоящего договора, в течение срока, установленного законодательством Российской Федерации;</w:t>
      </w:r>
    </w:p>
    <w:p w14:paraId="1BC67EF0" w14:textId="0C926CC6" w:rsidR="00C230E5" w:rsidRPr="00FA7CF2" w:rsidRDefault="007750C4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уведомлять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графиках и сроках проведения планово-предупредительного ремонта канализационных сетей, через которые осуществляется водоотведение сточных вод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F5E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это влечет отключение или ограничение водоотведения в отношении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E810F28" w14:textId="386C8163" w:rsidR="00F669CC" w:rsidRPr="00FA7CF2" w:rsidRDefault="007750C4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информировать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выявлении несанкционированного подключения к внутридомовым инженерным системам.</w:t>
      </w:r>
    </w:p>
    <w:p w14:paraId="4EECF149" w14:textId="4561375A" w:rsidR="00C230E5" w:rsidRPr="00FA7CF2" w:rsidRDefault="007750C4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Ресурсоснабжающая о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имеет право:</w:t>
      </w:r>
    </w:p>
    <w:p w14:paraId="0CFCFA0D" w14:textId="72450BC4" w:rsidR="00C230E5" w:rsidRPr="00FA7CF2" w:rsidRDefault="007750C4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принимать меры по предотвращению самовольного пользования и (или) самовольного подключения к централизованной системе водоотведения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1176C6" w14:textId="77777777" w:rsidR="00C230E5" w:rsidRPr="00FA7CF2" w:rsidRDefault="00C230E5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временно прекращать или ограничивать водоотведение в случаях, предусмотренных законодательством Российской Федерации;</w:t>
      </w:r>
    </w:p>
    <w:p w14:paraId="271CB7FF" w14:textId="77777777" w:rsidR="00C230E5" w:rsidRPr="00FA7CF2" w:rsidRDefault="00C230E5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инициировать проведение сверки расчетов по настоящему договору;</w:t>
      </w:r>
    </w:p>
    <w:p w14:paraId="13CB78BF" w14:textId="77777777" w:rsidR="00C230E5" w:rsidRPr="00FA7CF2" w:rsidRDefault="00C230E5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прекращать отведение сточных вод в случаях и порядке, которые предусмотрены Федеральным законом «О водоснабжении и водоотведении» и Правилами холодного водоснабжения и водоотведения;</w:t>
      </w:r>
    </w:p>
    <w:p w14:paraId="5D181330" w14:textId="05783E71" w:rsidR="00F669CC" w:rsidRPr="00FA7CF2" w:rsidRDefault="00C230E5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ж) иметь беспрепятственный доступ к канализационным сетям и иным объектам, устройствам, которы</w:t>
      </w:r>
      <w:r w:rsidR="00C0042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пользует 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законном основании и (или) которые находятся в границах его эксплуатационной ответственности.</w:t>
      </w:r>
    </w:p>
    <w:p w14:paraId="67E0B8FF" w14:textId="3ADD5D01" w:rsidR="00C230E5" w:rsidRPr="00FA7CF2" w:rsidRDefault="00F669CC" w:rsidP="00F669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F5E6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325F25E" w14:textId="7100260D" w:rsidR="00C230E5" w:rsidRPr="00FA7CF2" w:rsidRDefault="00C230E5" w:rsidP="00F669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обеспечивать эксплуатацию канализационных сетей, 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ис</w:t>
      </w:r>
      <w:r w:rsidR="00F60C5C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пользует 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60C5C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законном основании и (или) которые находятся в границах его эксплуатационной ответственности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требованиями нормативно-технических документов;</w:t>
      </w:r>
    </w:p>
    <w:p w14:paraId="5FD445AC" w14:textId="72BF7AE9" w:rsidR="00C230E5" w:rsidRPr="00FA7CF2" w:rsidRDefault="00F669CC" w:rsidP="00F669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производить оплату по настоящему договору в порядке, размере и сроки, которые определены в соответствии с настоящим договором, в том числе в случае перехода прав на объекты, в отношении которых осуществляется водоотведение в соответствии с настоящим договором, до даты расторжения настоящего договора</w:t>
      </w:r>
      <w:r w:rsidR="00E70B10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74F5F1" w14:textId="7157C10F" w:rsidR="00043266" w:rsidRPr="00FA7CF2" w:rsidRDefault="00F669CC" w:rsidP="0004326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обеспечивать беспрепятственный доступ представителям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или по ее указанию представителям иной организации к канализационным сетям и иным объектам, устройствам, которы</w:t>
      </w:r>
      <w:r w:rsidR="00D4327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2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пользует на законном основании и (или) которые находятся в границах его эксплуатационной ответственности</w:t>
      </w:r>
      <w:r w:rsidR="00043266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следующем порядке:</w:t>
      </w:r>
    </w:p>
    <w:p w14:paraId="72A611C1" w14:textId="77777777" w:rsidR="003415E7" w:rsidRDefault="003415E7" w:rsidP="00341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53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Ресурсоснабжающая</w:t>
      </w:r>
      <w:r w:rsidRPr="00994537">
        <w:rPr>
          <w:rFonts w:ascii="Times New Roman" w:hAnsi="Times New Roman" w:cs="Times New Roman"/>
          <w:sz w:val="24"/>
          <w:szCs w:val="24"/>
        </w:rPr>
        <w:t xml:space="preserve"> организация или по ее указанию иная организация предварительно, не позднее 15 минут до начала процедуры обследования или начала работ на канализационных сетях, оповещает </w:t>
      </w:r>
      <w:r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994537">
        <w:rPr>
          <w:rFonts w:ascii="Times New Roman" w:hAnsi="Times New Roman" w:cs="Times New Roman"/>
          <w:sz w:val="24"/>
          <w:szCs w:val="24"/>
        </w:rPr>
        <w:t>о дате и времени посещения проверяющих с указанием списка проверяющих (при отсутствии у них служебных удостоверений или доверенности). Оповещение осуществляется любым доступным способом (почтовое отправление, телеграмма, факсограмма, телефонограмма, информационно-телекоммуникационная сеть «Интернет»), позволяющим подтвердить получение такого уведомления адресатом;</w:t>
      </w:r>
    </w:p>
    <w:p w14:paraId="68041B1D" w14:textId="77777777" w:rsidR="003415E7" w:rsidRPr="00994537" w:rsidRDefault="003415E7" w:rsidP="00341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537">
        <w:rPr>
          <w:rFonts w:ascii="Times New Roman" w:hAnsi="Times New Roman" w:cs="Times New Roman"/>
          <w:sz w:val="24"/>
          <w:szCs w:val="24"/>
        </w:rPr>
        <w:t xml:space="preserve">- уполномоченные представители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Pr="00994537">
        <w:rPr>
          <w:rFonts w:ascii="Times New Roman" w:hAnsi="Times New Roman" w:cs="Times New Roman"/>
          <w:sz w:val="24"/>
          <w:szCs w:val="24"/>
        </w:rPr>
        <w:t xml:space="preserve"> организации или представители иной организации предъявляют </w:t>
      </w:r>
      <w:r>
        <w:rPr>
          <w:rFonts w:ascii="Times New Roman" w:hAnsi="Times New Roman" w:cs="Times New Roman"/>
          <w:sz w:val="24"/>
          <w:szCs w:val="24"/>
        </w:rPr>
        <w:t>Исполнителю</w:t>
      </w:r>
      <w:r w:rsidRPr="00994537">
        <w:rPr>
          <w:rFonts w:ascii="Times New Roman" w:hAnsi="Times New Roman" w:cs="Times New Roman"/>
          <w:sz w:val="24"/>
          <w:szCs w:val="24"/>
        </w:rPr>
        <w:t xml:space="preserve"> служебное удостоверение или доверенность на совершение соответствующих действий от имени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Pr="00994537">
        <w:rPr>
          <w:rFonts w:ascii="Times New Roman" w:hAnsi="Times New Roman" w:cs="Times New Roman"/>
          <w:sz w:val="24"/>
          <w:szCs w:val="24"/>
        </w:rPr>
        <w:t xml:space="preserve"> организации или иной организации;</w:t>
      </w:r>
    </w:p>
    <w:p w14:paraId="00910713" w14:textId="3278B303" w:rsidR="003415E7" w:rsidRPr="00994537" w:rsidRDefault="003415E7" w:rsidP="00341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537">
        <w:rPr>
          <w:rFonts w:ascii="Times New Roman" w:hAnsi="Times New Roman" w:cs="Times New Roman"/>
          <w:sz w:val="24"/>
          <w:szCs w:val="24"/>
        </w:rPr>
        <w:t>- </w:t>
      </w: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994537">
        <w:rPr>
          <w:rFonts w:ascii="Times New Roman" w:hAnsi="Times New Roman" w:cs="Times New Roman"/>
          <w:sz w:val="24"/>
          <w:szCs w:val="24"/>
        </w:rPr>
        <w:t xml:space="preserve"> вправе принимать участие в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Pr="00994537">
        <w:rPr>
          <w:rFonts w:ascii="Times New Roman" w:hAnsi="Times New Roman" w:cs="Times New Roman"/>
          <w:sz w:val="24"/>
          <w:szCs w:val="24"/>
        </w:rPr>
        <w:t xml:space="preserve"> организацией всех проверок, предусмотренных настоящим </w:t>
      </w:r>
      <w:r>
        <w:rPr>
          <w:rFonts w:ascii="Times New Roman" w:hAnsi="Times New Roman" w:cs="Times New Roman"/>
          <w:sz w:val="24"/>
          <w:szCs w:val="24"/>
        </w:rPr>
        <w:t>подпунктом</w:t>
      </w:r>
      <w:r w:rsidRPr="00994537">
        <w:rPr>
          <w:rFonts w:ascii="Times New Roman" w:hAnsi="Times New Roman" w:cs="Times New Roman"/>
          <w:sz w:val="24"/>
          <w:szCs w:val="24"/>
        </w:rPr>
        <w:t xml:space="preserve">, а также присутствовать при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Pr="00994537">
        <w:rPr>
          <w:rFonts w:ascii="Times New Roman" w:hAnsi="Times New Roman" w:cs="Times New Roman"/>
          <w:sz w:val="24"/>
          <w:szCs w:val="24"/>
        </w:rPr>
        <w:t xml:space="preserve"> организацией работ на канализационных сетях;</w:t>
      </w:r>
    </w:p>
    <w:p w14:paraId="56C907B8" w14:textId="77777777" w:rsidR="003415E7" w:rsidRPr="00994537" w:rsidRDefault="003415E7" w:rsidP="00341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537">
        <w:rPr>
          <w:rFonts w:ascii="Times New Roman" w:hAnsi="Times New Roman" w:cs="Times New Roman"/>
          <w:sz w:val="24"/>
          <w:szCs w:val="24"/>
        </w:rPr>
        <w:t xml:space="preserve">- отказ в доступе представителям (недопуск представителей)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Pr="00994537">
        <w:rPr>
          <w:rFonts w:ascii="Times New Roman" w:hAnsi="Times New Roman" w:cs="Times New Roman"/>
          <w:sz w:val="24"/>
          <w:szCs w:val="24"/>
        </w:rPr>
        <w:t xml:space="preserve"> организации или по ее указанию представителям иной организации приравнивается к самовольному пользованию централизованной системой водоотведения, что влечет за собой применение расчетного способа при определении количества принятых сточных вод за весь период нарушения. Продолжительность периода нарушения определяется в соответствии с Правилами организации коммерческого учета воды, сточных вод;</w:t>
      </w:r>
    </w:p>
    <w:p w14:paraId="5F26DC00" w14:textId="00BEE899" w:rsidR="00F669CC" w:rsidRPr="00FA7CF2" w:rsidRDefault="00F669CC" w:rsidP="00AF5C1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30E5" w:rsidRP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уведомлять </w:t>
      </w:r>
      <w:r w:rsidR="005E79C7" w:rsidRP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Ресурсоснабжающую </w:t>
      </w:r>
      <w:r w:rsidR="00C230E5" w:rsidRP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</w:t>
      </w:r>
      <w:r w:rsidR="00091E94" w:rsidRP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91E94" w:rsidRP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 прекращения обязанностей по управлению многоквартирн</w:t>
      </w:r>
      <w:r w:rsidR="007951A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091E94" w:rsidRP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>м дом</w:t>
      </w:r>
      <w:r w:rsidR="007951A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определенные п. 16.1. настоящего договора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0606E3E" w14:textId="793C4AB5" w:rsidR="00C230E5" w:rsidRPr="00FA7CF2" w:rsidRDefault="00F669CC" w:rsidP="00F669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незамедлительно сообщать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 всех повреждениях или неисправностях на канализационных сетях, сооружениях и устройствах, о нарушениях работы централизованной системы водоотведения либо о ситуациях (угрозах их возникновения), которые могут оказать негативное воздействие на работу централизованной системы водоотведения и причинить вред окружающей среде;</w:t>
      </w:r>
    </w:p>
    <w:p w14:paraId="7E72047B" w14:textId="5C6AADF3" w:rsidR="00C230E5" w:rsidRPr="00FA7CF2" w:rsidRDefault="00F669CC" w:rsidP="00F669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обеспечивать в сроки, установленные законодательством Российской Федерации, ликвидацию повреждений или неисправностей канализационных сетей, </w:t>
      </w:r>
      <w:r w:rsidR="00F60C5C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60C5C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F60C5C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="00F60C5C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пользует на законном основании и (или) которые находятся в границах его эксплуатационной ответственности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устранять последствия таких повреждений, неисправностей;</w:t>
      </w:r>
    </w:p>
    <w:p w14:paraId="43514B87" w14:textId="5E3B4B55" w:rsidR="00C230E5" w:rsidRPr="00FA7CF2" w:rsidRDefault="007951A6" w:rsidP="00BA5A6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 допускать возведения построек, гаражей, стоянок транспортных средств, складирования материалов, мусора, древопосадок, а также не осуществлять производство земляных работ в местах устройства централизованной системы водоотведения, в том числе в местах прокладки сетей, находящихся в границах эксплуатационной ответственности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охранных зонах таких сетей, без согласия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Ресурсоснабжающей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организации;</w:t>
      </w:r>
    </w:p>
    <w:p w14:paraId="38A748DE" w14:textId="7717EBD9" w:rsidR="00CD135B" w:rsidRPr="00FA7CF2" w:rsidRDefault="007951A6" w:rsidP="00CD135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информировать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Ресурсоснабжающую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о выявлении несанкционированного подключения к внутридомовым инженерным системам.</w:t>
      </w:r>
    </w:p>
    <w:p w14:paraId="72BA4B6A" w14:textId="7B2A456E" w:rsidR="00C230E5" w:rsidRPr="00FA7CF2" w:rsidRDefault="00BA5A64" w:rsidP="00CD135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4ED94BD4" w14:textId="5CF217EA" w:rsidR="00C230E5" w:rsidRPr="00FA7CF2" w:rsidRDefault="00E70B10" w:rsidP="00CD135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получать от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информацию об изменении установленных тарифов на водоотведение;</w:t>
      </w:r>
    </w:p>
    <w:p w14:paraId="65EE53EA" w14:textId="5D806ADF" w:rsidR="00C230E5" w:rsidRPr="00FA7CF2" w:rsidRDefault="00BA5A64" w:rsidP="00CD135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инициировать проведение сверки расчетов по настоящему договору;</w:t>
      </w:r>
    </w:p>
    <w:p w14:paraId="28967A72" w14:textId="5C289E17" w:rsidR="007C4E54" w:rsidRPr="00FA7CF2" w:rsidRDefault="007C4E54" w:rsidP="00CD135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AB2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проведении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Ресурсоснабжающей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проверок, предусмотренных настоящим разделом, а также присутствовать при проведении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организацией работ на канализационных сетях;</w:t>
      </w:r>
    </w:p>
    <w:p w14:paraId="097C085A" w14:textId="4F707436" w:rsidR="00BA5A64" w:rsidRPr="00FA7CF2" w:rsidRDefault="007C4E54" w:rsidP="00BA5A6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отказ от исполнения настоящего договора в случае прекращения обязанностей по </w:t>
      </w:r>
      <w:r w:rsidR="00F60C5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</w:t>
      </w:r>
      <w:r w:rsidR="007951A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м дом</w:t>
      </w:r>
      <w:r w:rsidR="007951A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полной оплаты оказанных по настоящему договору до момента его расторжения услуг водоотведения и исполнения иных возникших до момента расторжения настоящего договора обязательств, в том числе обязательств, возникших вследствие применения мер ответственности за нарушение настоящего договора</w:t>
      </w:r>
      <w:r w:rsidR="00E70B10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84AF6E" w14:textId="7DE6F172" w:rsidR="00C230E5" w:rsidRPr="00FA7CF2" w:rsidRDefault="00C230E5" w:rsidP="00575347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V. Порядок </w:t>
      </w:r>
      <w:r w:rsidR="00BA5A64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определения объемов</w:t>
      </w: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сточных вод</w:t>
      </w:r>
    </w:p>
    <w:p w14:paraId="66FF73AC" w14:textId="3E00519C" w:rsidR="009B1C1D" w:rsidRPr="00FA7CF2" w:rsidRDefault="00347E37" w:rsidP="00F74E13">
      <w:pPr>
        <w:pStyle w:val="a3"/>
        <w:spacing w:after="0"/>
        <w:jc w:val="both"/>
        <w:rPr>
          <w:rFonts w:eastAsia="Times New Roman"/>
          <w:lang w:eastAsia="ru-RU"/>
        </w:rPr>
      </w:pPr>
      <w:r w:rsidRPr="00FA7CF2">
        <w:rPr>
          <w:rFonts w:eastAsia="Times New Roman"/>
          <w:lang w:eastAsia="ru-RU"/>
        </w:rPr>
        <w:t xml:space="preserve">     </w:t>
      </w:r>
      <w:r w:rsidR="00C230E5" w:rsidRPr="00FA7CF2">
        <w:rPr>
          <w:rFonts w:eastAsia="Times New Roman"/>
          <w:lang w:eastAsia="ru-RU"/>
        </w:rPr>
        <w:t>1</w:t>
      </w:r>
      <w:r w:rsidR="00583BF9">
        <w:rPr>
          <w:rFonts w:eastAsia="Times New Roman"/>
          <w:lang w:eastAsia="ru-RU"/>
        </w:rPr>
        <w:t>2</w:t>
      </w:r>
      <w:r w:rsidR="00C230E5" w:rsidRPr="00FA7CF2">
        <w:rPr>
          <w:rFonts w:eastAsia="Times New Roman"/>
          <w:lang w:eastAsia="ru-RU"/>
        </w:rPr>
        <w:t xml:space="preserve">. </w:t>
      </w:r>
      <w:r w:rsidR="009B1C1D" w:rsidRPr="00FA7CF2">
        <w:rPr>
          <w:rFonts w:eastAsia="Times New Roman"/>
          <w:lang w:eastAsia="ru-RU"/>
        </w:rPr>
        <w:t xml:space="preserve">Порядок определения объемов сточных вод, принятых от </w:t>
      </w:r>
      <w:r w:rsidR="00091E94">
        <w:rPr>
          <w:rFonts w:eastAsia="Times New Roman"/>
          <w:lang w:eastAsia="ru-RU"/>
        </w:rPr>
        <w:t>И</w:t>
      </w:r>
      <w:r w:rsidR="009B1C1D" w:rsidRPr="00FA7CF2">
        <w:rPr>
          <w:rFonts w:eastAsia="Times New Roman"/>
          <w:lang w:eastAsia="ru-RU"/>
        </w:rPr>
        <w:t>сполнителя по настоящему договору</w:t>
      </w:r>
      <w:r w:rsidR="00F74E13">
        <w:rPr>
          <w:rFonts w:eastAsia="Times New Roman"/>
          <w:lang w:eastAsia="ru-RU"/>
        </w:rPr>
        <w:t xml:space="preserve"> </w:t>
      </w:r>
      <w:r w:rsidR="009B1C1D" w:rsidRPr="00FA7CF2">
        <w:rPr>
          <w:rFonts w:eastAsia="Times New Roman"/>
          <w:lang w:eastAsia="ru-RU"/>
        </w:rPr>
        <w:t>в отношении многоквартирного дома, оборудованного коллективным (общедомовым) прибором учета, определяется на основании показаний указанного прибора учета за расчетный период</w:t>
      </w:r>
      <w:r w:rsidR="00F74E13">
        <w:rPr>
          <w:rFonts w:eastAsia="Times New Roman"/>
          <w:lang w:eastAsia="ru-RU"/>
        </w:rPr>
        <w:t>.</w:t>
      </w:r>
    </w:p>
    <w:p w14:paraId="0F70C395" w14:textId="22A8B06F" w:rsidR="00C230E5" w:rsidRPr="00FA7CF2" w:rsidRDefault="0041523E" w:rsidP="0041523E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Условия прекращения или ограничения приема сточных вод.</w:t>
      </w:r>
    </w:p>
    <w:p w14:paraId="740BDA2E" w14:textId="5817AEBB" w:rsidR="00C230E5" w:rsidRPr="00FA7CF2" w:rsidRDefault="007C4E54" w:rsidP="007C4E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Ресурсоснабжающая о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рганизация вправе осуществить временное прекращение или ограничение приема сточных вод </w:t>
      </w:r>
      <w:r w:rsidR="001212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 случаях, установленных Федеральным законом «О водоснабжении и водоотведении», и при условии соблюдения порядка временного прекращения или ограничения приема сточных вод, установленного Правилами холодного водоснабжения и водоотведения.</w:t>
      </w:r>
    </w:p>
    <w:p w14:paraId="05BE199D" w14:textId="436808DE" w:rsidR="00C230E5" w:rsidRPr="00FA7CF2" w:rsidRDefault="007C4E54" w:rsidP="005F66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4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Ресурсоснабжающая о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в течение одних суток со дня временного прекращения или ограничения приема сточных вод уведомляет о таком прекращении или ограничении:</w:t>
      </w:r>
    </w:p>
    <w:p w14:paraId="68E95C19" w14:textId="5C947D95" w:rsidR="00C230E5" w:rsidRPr="00FA7CF2" w:rsidRDefault="00C230E5" w:rsidP="005F66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B7F1089" w14:textId="77777777" w:rsidR="00C230E5" w:rsidRPr="00FA7CF2" w:rsidRDefault="00C230E5" w:rsidP="005F66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 местного самоуправления;</w:t>
      </w:r>
    </w:p>
    <w:p w14:paraId="34AA2F5D" w14:textId="77777777" w:rsidR="00C230E5" w:rsidRPr="00FA7CF2" w:rsidRDefault="00C230E5" w:rsidP="005F66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территориальный орган федерального органа исполнительной власти, осуществляющей федеральный государственный санитарно-эпидемиологический надзор;</w:t>
      </w:r>
    </w:p>
    <w:p w14:paraId="7FE7C338" w14:textId="57700E83" w:rsidR="00C230E5" w:rsidRPr="00FA7CF2" w:rsidRDefault="00C230E5" w:rsidP="005F66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лиц, с которыми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 заключены договоры по транспортировке сточных вод, если временное прекращение или ограничение приема сточных вод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приведет к временному прекращению или ограничению транспортировки сточных вод.</w:t>
      </w:r>
    </w:p>
    <w:p w14:paraId="0291C1F8" w14:textId="77777777" w:rsidR="00A73553" w:rsidRDefault="005F6606" w:rsidP="00A73553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Уведомление </w:t>
      </w:r>
      <w:r w:rsidR="00A7355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организацией о временном прекращении или ограничении приема сточных вод, а также уведомление о снятии такого прекращения или ограничения и возобновлении приема сточных вод направляются соответствующим лицам любым доступным способом (почтовое отправление, телеграмма, факсограмма, телефонограмма, информационно-телекоммуникационная сеть «Интернет»), позволяющим подтвердить получение такого уведомления адресатом.</w:t>
      </w:r>
    </w:p>
    <w:p w14:paraId="24E4ADA4" w14:textId="05B16C3B" w:rsidR="00C230E5" w:rsidRPr="00A73553" w:rsidRDefault="0041523E" w:rsidP="00A73553">
      <w:pPr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II. Порядок уведомления</w:t>
      </w:r>
      <w:r w:rsidR="00CB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3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CB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есурсоснабжающей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3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организации 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переходе прав на объекты, в отношении которых осуществляется водоотведение</w:t>
      </w:r>
    </w:p>
    <w:p w14:paraId="73E635EE" w14:textId="03C9C9C6" w:rsidR="00C230E5" w:rsidRPr="00FA7CF2" w:rsidRDefault="005F6606" w:rsidP="00A735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B2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r w:rsidR="00AB29DD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прекращения обязанностей по </w:t>
      </w:r>
      <w:r w:rsid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</w:t>
      </w:r>
      <w:r w:rsidR="00AB29DD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</w:t>
      </w:r>
      <w:r w:rsidR="004165E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B29DD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м дом</w:t>
      </w:r>
      <w:r w:rsidR="004165E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AB29DD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29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 рабочих дней со дня наступления указанн</w:t>
      </w:r>
      <w:r w:rsidR="00AB29D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событи</w:t>
      </w:r>
      <w:r w:rsidR="00AB29D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</w:t>
      </w:r>
      <w:r w:rsidR="00AB29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Ресурсоснабжающей </w:t>
      </w:r>
      <w:r w:rsidR="00AB29DD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</w:t>
      </w:r>
      <w:r w:rsidR="00AB29D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B29DD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уведомление с указанием лиц, к которым перешли эти права, документов, являющихся основанием перехода прав, и вида переданного права с приложением заверенных надлежащим образом копий документов, являющиеся основанием перехода прав.</w:t>
      </w:r>
    </w:p>
    <w:p w14:paraId="61AFE4FE" w14:textId="7E3FA8A9" w:rsidR="00C230E5" w:rsidRPr="00FA7CF2" w:rsidRDefault="005F6606" w:rsidP="005F66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 уведомление направляется любым доступным способом, позволяющим подтвердить получение уведомления адресатом.</w:t>
      </w:r>
    </w:p>
    <w:p w14:paraId="1159224B" w14:textId="77777777" w:rsidR="00A73553" w:rsidRDefault="005F6606" w:rsidP="00A735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7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считается полученным </w:t>
      </w:r>
      <w:r w:rsidR="00AB29D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 с даты почтового уведомления о вручении, или с даты подписи уполномоченного представителя </w:t>
      </w:r>
      <w:r w:rsidR="00A7355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</w:t>
      </w:r>
      <w:r w:rsidR="00B17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свидетельствующей </w:t>
      </w:r>
      <w:r w:rsidR="00B17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 уведомления, либо с иной даты в соответствии с выбранным способом направления.</w:t>
      </w:r>
    </w:p>
    <w:p w14:paraId="13CE5A82" w14:textId="0204E887" w:rsidR="00C230E5" w:rsidRDefault="006E7330" w:rsidP="00A735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VII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I. Порядок урегулирования споров и разногласий</w:t>
      </w:r>
    </w:p>
    <w:p w14:paraId="4A17F4D3" w14:textId="77777777" w:rsidR="00A73553" w:rsidRPr="00A73553" w:rsidRDefault="00A73553" w:rsidP="00A735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72E02D" w14:textId="27E9BC75" w:rsidR="00C230E5" w:rsidRPr="00FA7CF2" w:rsidRDefault="005F6606" w:rsidP="00CD2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14:paraId="2230D01D" w14:textId="1E9EFE92" w:rsidR="00C230E5" w:rsidRPr="00FA7CF2" w:rsidRDefault="00CD23AE" w:rsidP="00CD2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Сторона, получившая претензию, в течение 10 рабочих дней со дня поступления претензии обязана ее рассмотреть и дать ответ.</w:t>
      </w:r>
    </w:p>
    <w:p w14:paraId="71B9A902" w14:textId="77777777" w:rsidR="00A73553" w:rsidRDefault="00CD23AE" w:rsidP="00A735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недостижения сторонами соглашения спор или разногласия, возникшие в связи с заключением, исполнением, изменением и расторжением настоящего договора, подлежат урегулированию в Арбитражном суде </w:t>
      </w:r>
      <w:r w:rsidR="006E7330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Иркутской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в порядке, установленном законодательством Российской Федерации порядке.</w:t>
      </w:r>
    </w:p>
    <w:p w14:paraId="60832DD8" w14:textId="0F84B8FE" w:rsidR="00CD23AE" w:rsidRDefault="006E7330" w:rsidP="00A735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X. Ответственность сторон</w:t>
      </w:r>
    </w:p>
    <w:p w14:paraId="5B7BCD58" w14:textId="77777777" w:rsidR="00A73553" w:rsidRPr="00A73553" w:rsidRDefault="00A73553" w:rsidP="00A735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2E179F" w14:textId="22F850C6" w:rsidR="00C230E5" w:rsidRPr="00FA7CF2" w:rsidRDefault="00CD23AE" w:rsidP="00CD2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644D13FD" w14:textId="08A405A4" w:rsidR="00C230E5" w:rsidRPr="00FA7CF2" w:rsidRDefault="00CD23AE" w:rsidP="00CD2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нарушения </w:t>
      </w:r>
      <w:r w:rsidR="00AB29D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 режима приема сточных вод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потребовать пропорционального снижения размера оплаты по настоящему договору в соответствующем расчетном периоде.</w:t>
      </w:r>
    </w:p>
    <w:p w14:paraId="3EA45581" w14:textId="5C9899DD" w:rsidR="00C230E5" w:rsidRPr="00FA7CF2" w:rsidRDefault="00CD23AE" w:rsidP="00CD2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неисполнения либо ненадлежащего исполнения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оплате настоящего договора </w:t>
      </w:r>
      <w:r w:rsidR="00AB29D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есурсоснабжающая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вправе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потребовать от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уплаты неустойки в размере одной трехсотой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 начиная со дня, следующего за днем наступления установленного срока оплаты, по день фактической оплаты, произведенной в течение шестидесяти календарных дней со дня наступления установленного срока оплаты, либо до истечения шестидесяти календарных дней после дня наступления установленного срока оплаты, если в шестидесятидневный срок оплата не произведена. Начиная с шестьдесят первого дня, следующего за днем наступления установленного срока оплаты, по день фактической оплаты, произведенной в течение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произведена, неустойка уплачивается в размере одной стосемидесятой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 Начиная с девяносто первого дня, следующего за днем наступления установленного срока оплаты, по день фактической оплаты неустойка уплачивается в размере одной стотридцатой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14:paraId="0FE0ABB6" w14:textId="3432E792" w:rsidR="00F36DA2" w:rsidRPr="00FA7CF2" w:rsidRDefault="00CD23AE" w:rsidP="00CD135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неисполнения либо ненадлежащего исполнения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обязанности по обеспечению доступа </w:t>
      </w:r>
      <w:r w:rsidR="00AB29D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канализационным сетям и устройствам на них для проведения работ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обязанность по возмещению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причиненных в результате этого </w:t>
      </w:r>
      <w:r w:rsidR="00F93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убытков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="00F93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</w:t>
      </w:r>
      <w:r w:rsidR="00435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третьим лицам</w:t>
      </w:r>
      <w:r w:rsidR="00F936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8B204A" w14:textId="39280C9B" w:rsidR="00C230E5" w:rsidRDefault="00C230E5" w:rsidP="00CD135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X. Действие договора</w:t>
      </w:r>
    </w:p>
    <w:p w14:paraId="50786595" w14:textId="77777777" w:rsidR="00F36DA2" w:rsidRPr="00FA7CF2" w:rsidRDefault="00F36DA2" w:rsidP="00CD135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F2DE89" w14:textId="71B2C5F7" w:rsidR="00AC7DBD" w:rsidRPr="00FA7CF2" w:rsidRDefault="00AC7DBD" w:rsidP="00AC7DB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вступает в силу с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подписания, распространяет свое действие на отношения сторон с </w:t>
      </w:r>
      <w:r w:rsidR="00F936D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и действует  до </w:t>
      </w:r>
      <w:r w:rsidR="00F936D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14:paraId="596C29D0" w14:textId="20CE5765" w:rsidR="00C230E5" w:rsidRPr="00FA7CF2" w:rsidRDefault="00F36DA2" w:rsidP="00AC7DB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</w:t>
      </w:r>
      <w:r w:rsidR="00164E7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может быть расторгнут до окончания срока его действия по обоюдному согласию сторон.</w:t>
      </w:r>
    </w:p>
    <w:p w14:paraId="258CE84E" w14:textId="19F7675B" w:rsidR="00C230E5" w:rsidRPr="00FA7CF2" w:rsidRDefault="00AC7DBD" w:rsidP="00AC7DB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</w:t>
      </w:r>
      <w:r w:rsidR="00164E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предусмотренного законодательством Российской Федерации отказа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от исполнения настоящего договора или его изменения в одностороннем порядке договор считается расторгнутым или измененным.</w:t>
      </w:r>
    </w:p>
    <w:p w14:paraId="15EF1812" w14:textId="77777777" w:rsidR="00A73553" w:rsidRDefault="00AC7DBD" w:rsidP="00A735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</w:t>
      </w:r>
      <w:r w:rsidR="00164E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64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перехода прав на объекты, в отношении которых осуществляется водоотведение в соответствии с настоящим договором, договор считается расторгнутым с даты, указанной в уведомлении о переходе прав на объекты, представленном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Ресурсоснабжающую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организацию в порядке,  но не ранее даты получения такого уведомления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организацией либо с даты заключения договора водоотведения  с лицом, к которому перешли эти права, в зависимости от того, какая из указанных дат наступила раньше.</w:t>
      </w:r>
    </w:p>
    <w:p w14:paraId="30AC0DCF" w14:textId="1089EA52" w:rsidR="00C230E5" w:rsidRDefault="00C230E5" w:rsidP="00A735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</w:t>
      </w:r>
      <w:r w:rsidR="005225BA" w:rsidRPr="00FA7CF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Прочие условия</w:t>
      </w:r>
    </w:p>
    <w:p w14:paraId="5DB71713" w14:textId="77777777" w:rsidR="00A73553" w:rsidRPr="00A73553" w:rsidRDefault="00A73553" w:rsidP="00A735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9A81EF" w14:textId="6952A7DF" w:rsidR="00C230E5" w:rsidRPr="00FA7CF2" w:rsidRDefault="005225BA" w:rsidP="00A735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4E7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Изменения, которые вносятся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14:paraId="69778F74" w14:textId="47D99CF1" w:rsidR="00C230E5" w:rsidRPr="00FA7CF2" w:rsidRDefault="005225BA" w:rsidP="005225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64E7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изменения наименования, местонахождения или банковских реквизитов сторона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(почтовое отправление, телеграмма, факсограмма, телефонограмма, информационно-телекоммуникационная сеть «Интернет»), позволяющим подтвердить получение такого уведомления адресатом.</w:t>
      </w:r>
    </w:p>
    <w:p w14:paraId="2AC748FB" w14:textId="365AA7B7" w:rsidR="00C230E5" w:rsidRPr="00FA7CF2" w:rsidRDefault="005225BA" w:rsidP="005225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</w:t>
      </w:r>
      <w:r w:rsidR="00164E7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настоящего договора стороны обязуются руководствоваться законодательством Российской Федерации.</w:t>
      </w:r>
    </w:p>
    <w:p w14:paraId="3A4797FB" w14:textId="27FE0F4D" w:rsidR="00C230E5" w:rsidRPr="00FA7CF2" w:rsidRDefault="005225BA" w:rsidP="005225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</w:t>
      </w:r>
      <w:r w:rsidR="00164E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35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силу.</w:t>
      </w:r>
    </w:p>
    <w:p w14:paraId="795692AF" w14:textId="366427FB" w:rsidR="007B6697" w:rsidRPr="00FA7CF2" w:rsidRDefault="005225BA" w:rsidP="007B669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</w:t>
      </w:r>
      <w:r w:rsidR="00164E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35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 являются его неотъемлемой частью.</w:t>
      </w:r>
    </w:p>
    <w:p w14:paraId="0361887F" w14:textId="09464D5F" w:rsidR="005225BA" w:rsidRPr="00FA7CF2" w:rsidRDefault="005225BA" w:rsidP="007B669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приложений:</w:t>
      </w:r>
    </w:p>
    <w:p w14:paraId="6A6A5B19" w14:textId="5FE01A1B" w:rsidR="007B6697" w:rsidRPr="00FA7CF2" w:rsidRDefault="005225BA" w:rsidP="00E45A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1. </w:t>
      </w:r>
      <w:r w:rsidR="007B6697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</w:t>
      </w:r>
      <w:r w:rsidR="00E45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потребления коммунальных ресурсов.</w:t>
      </w:r>
    </w:p>
    <w:p w14:paraId="78175959" w14:textId="1355E4E0" w:rsidR="00135FAE" w:rsidRDefault="005225BA" w:rsidP="00A735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Приложение№</w:t>
      </w:r>
      <w:r w:rsidR="00164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D58B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64F47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6697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разграничения балансовой принадлежности наружных канализационных сетей и эксплуатационной ответственности сторон за их содержание.</w:t>
      </w:r>
    </w:p>
    <w:p w14:paraId="40DFED1E" w14:textId="5BC6E3A0" w:rsidR="00FA7CF2" w:rsidRPr="00FA7CF2" w:rsidRDefault="00FA7CF2" w:rsidP="00FA7C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val="en-US" w:eastAsia="ru-RU"/>
        </w:rPr>
        <w:t>XII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  <w:r w:rsidRPr="00FA7CF2">
        <w:rPr>
          <w:rFonts w:ascii="Times New Roman" w:eastAsia="Times New Roman" w:hAnsi="Times New Roman" w:cs="Times New Roman"/>
          <w:bCs/>
          <w:lang w:eastAsia="ru-RU"/>
        </w:rPr>
        <w:t xml:space="preserve"> РЕКВИЗИТЫ СТОРОН</w:t>
      </w:r>
    </w:p>
    <w:p w14:paraId="69987BED" w14:textId="77777777" w:rsidR="00FA7CF2" w:rsidRPr="00FA7CF2" w:rsidRDefault="00FA7CF2" w:rsidP="00FA7CF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5037"/>
        <w:gridCol w:w="4461"/>
      </w:tblGrid>
      <w:tr w:rsidR="00FA7CF2" w:rsidRPr="00FA7CF2" w14:paraId="54CD9841" w14:textId="77777777" w:rsidTr="00FA7CF2">
        <w:trPr>
          <w:trHeight w:val="116"/>
        </w:trPr>
        <w:tc>
          <w:tcPr>
            <w:tcW w:w="5037" w:type="dxa"/>
          </w:tcPr>
          <w:p w14:paraId="19D71FBF" w14:textId="352E147B" w:rsidR="00FA7CF2" w:rsidRPr="00FA7CF2" w:rsidRDefault="00CB6D80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Ресурсоснабжающая о</w:t>
            </w:r>
            <w:r w:rsidR="00FA7CF2" w:rsidRPr="00FA7CF2">
              <w:rPr>
                <w:rFonts w:ascii="Times New Roman" w:eastAsia="Times New Roman" w:hAnsi="Times New Roman" w:cs="Times New Roman"/>
                <w:bCs/>
                <w:lang w:eastAsia="ru-RU"/>
              </w:rPr>
              <w:t>рганизация</w:t>
            </w:r>
            <w:r w:rsidR="00FA7CF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14:paraId="6CE9A465" w14:textId="140E3DF0" w:rsidR="00FA7CF2" w:rsidRPr="00FA7CF2" w:rsidRDefault="00135FAE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МУП</w:t>
            </w:r>
            <w:r w:rsidR="00FA7CF2" w:rsidRPr="00FA7CF2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Коммунальные системы г</w:t>
            </w:r>
            <w:r w:rsidR="00F936DC">
              <w:rPr>
                <w:rFonts w:ascii="Times New Roman" w:eastAsia="Times New Roman" w:hAnsi="Times New Roman" w:cs="Times New Roman"/>
                <w:lang w:eastAsia="ru-RU"/>
              </w:rPr>
              <w:t>орода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Зимы</w:t>
            </w:r>
            <w:r w:rsidR="00FA7CF2" w:rsidRPr="00FA7CF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461" w:type="dxa"/>
          </w:tcPr>
          <w:p w14:paraId="5A54B7DE" w14:textId="7B400852" w:rsidR="00FA7CF2" w:rsidRPr="00FA7CF2" w:rsidRDefault="00CB6D80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Исполнитель</w:t>
            </w:r>
          </w:p>
          <w:p w14:paraId="7F1E9F2E" w14:textId="40AB1D4E" w:rsidR="00FA7CF2" w:rsidRPr="00FA7CF2" w:rsidRDefault="00F936DC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</w:tc>
      </w:tr>
      <w:tr w:rsidR="00FA7CF2" w:rsidRPr="00FA7CF2" w14:paraId="072F0A13" w14:textId="77777777" w:rsidTr="00FA7CF2">
        <w:trPr>
          <w:trHeight w:val="1217"/>
        </w:trPr>
        <w:tc>
          <w:tcPr>
            <w:tcW w:w="5037" w:type="dxa"/>
          </w:tcPr>
          <w:p w14:paraId="6E56C8DB" w14:textId="21DAD9FB" w:rsidR="00FA7CF2" w:rsidRPr="00FA7CF2" w:rsidRDefault="00FA7CF2" w:rsidP="00F93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CF2">
              <w:rPr>
                <w:rFonts w:ascii="Times New Roman" w:eastAsia="Times New Roman" w:hAnsi="Times New Roman" w:cs="Times New Roman"/>
                <w:lang w:eastAsia="ru-RU"/>
              </w:rPr>
              <w:t>Юридический адрес: 6653</w:t>
            </w:r>
            <w:r w:rsidR="00135FAE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FA7CF2">
              <w:rPr>
                <w:rFonts w:ascii="Times New Roman" w:eastAsia="Times New Roman" w:hAnsi="Times New Roman" w:cs="Times New Roman"/>
                <w:lang w:eastAsia="ru-RU"/>
              </w:rPr>
              <w:t xml:space="preserve">, Иркутская область, </w:t>
            </w:r>
          </w:p>
          <w:p w14:paraId="12647232" w14:textId="733D1C31" w:rsidR="00FA7CF2" w:rsidRPr="00FA7CF2" w:rsidRDefault="00FA7CF2" w:rsidP="00F93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CF2">
              <w:rPr>
                <w:rFonts w:ascii="Times New Roman" w:eastAsia="Times New Roman" w:hAnsi="Times New Roman" w:cs="Times New Roman"/>
                <w:lang w:eastAsia="ru-RU"/>
              </w:rPr>
              <w:t xml:space="preserve">г. Зима, ул. </w:t>
            </w:r>
            <w:r w:rsidR="00135FAE">
              <w:rPr>
                <w:rFonts w:ascii="Times New Roman" w:eastAsia="Times New Roman" w:hAnsi="Times New Roman" w:cs="Times New Roman"/>
                <w:lang w:eastAsia="ru-RU"/>
              </w:rPr>
              <w:t>Ленина, 5</w:t>
            </w:r>
          </w:p>
          <w:p w14:paraId="41E5A511" w14:textId="77777777" w:rsidR="00F36DA2" w:rsidRPr="00F36DA2" w:rsidRDefault="00F36DA2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t>Фактический адрес: 665393, Иркутская область, г.Зима, ул.Лазо, 25/1</w:t>
            </w:r>
          </w:p>
          <w:p w14:paraId="21FA5824" w14:textId="5721C6FA" w:rsidR="00F36DA2" w:rsidRPr="00F36DA2" w:rsidRDefault="00F36DA2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t>ИНН/КПП 38</w:t>
            </w:r>
            <w:r w:rsidR="00135FAE">
              <w:rPr>
                <w:rFonts w:ascii="Times New Roman" w:eastAsia="Times New Roman" w:hAnsi="Times New Roman" w:cs="Times New Roman"/>
                <w:lang w:eastAsia="ru-RU"/>
              </w:rPr>
              <w:t>16037459</w:t>
            </w: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t>/381601001</w:t>
            </w:r>
          </w:p>
          <w:p w14:paraId="1C142430" w14:textId="12537E16" w:rsidR="00F36DA2" w:rsidRPr="00F36DA2" w:rsidRDefault="00F36DA2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="00135FAE">
              <w:rPr>
                <w:rFonts w:ascii="Times New Roman" w:eastAsia="Times New Roman" w:hAnsi="Times New Roman" w:cs="Times New Roman"/>
                <w:lang w:eastAsia="ru-RU"/>
              </w:rPr>
              <w:t>1253800005128</w:t>
            </w:r>
          </w:p>
          <w:p w14:paraId="4BBD0760" w14:textId="1951A927" w:rsidR="00F36DA2" w:rsidRPr="00F36DA2" w:rsidRDefault="00F36DA2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t xml:space="preserve">ОКПО </w:t>
            </w:r>
            <w:r w:rsidR="00135FAE">
              <w:rPr>
                <w:rFonts w:ascii="Times New Roman" w:eastAsia="Times New Roman" w:hAnsi="Times New Roman" w:cs="Times New Roman"/>
                <w:lang w:eastAsia="ru-RU"/>
              </w:rPr>
              <w:t>81698896</w:t>
            </w:r>
          </w:p>
          <w:p w14:paraId="2DD0C1B9" w14:textId="77777777" w:rsidR="00F36DA2" w:rsidRPr="00F36DA2" w:rsidRDefault="00F36DA2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t>ОКАТО 25420000000</w:t>
            </w:r>
          </w:p>
          <w:p w14:paraId="3CA49380" w14:textId="5ECAD7B4" w:rsidR="00F36DA2" w:rsidRPr="00F36DA2" w:rsidRDefault="00F36DA2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t>ОКО</w:t>
            </w:r>
            <w:r w:rsidR="00135FAE">
              <w:rPr>
                <w:rFonts w:ascii="Times New Roman" w:eastAsia="Times New Roman" w:hAnsi="Times New Roman" w:cs="Times New Roman"/>
                <w:lang w:eastAsia="ru-RU"/>
              </w:rPr>
              <w:t>ГУ 4210007</w:t>
            </w:r>
          </w:p>
          <w:p w14:paraId="10BB5F4F" w14:textId="76E4B364" w:rsidR="00F36DA2" w:rsidRPr="00F36DA2" w:rsidRDefault="00F36DA2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t>ОКФС 1</w:t>
            </w:r>
            <w:r w:rsidR="00135FA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14:paraId="7F4409F3" w14:textId="4C6DC72E" w:rsidR="00F36DA2" w:rsidRPr="00F36DA2" w:rsidRDefault="00F36DA2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t>Р/сч 407</w:t>
            </w:r>
            <w:r w:rsidR="00C86765">
              <w:rPr>
                <w:rFonts w:ascii="Times New Roman" w:eastAsia="Times New Roman" w:hAnsi="Times New Roman" w:cs="Times New Roman"/>
                <w:lang w:eastAsia="ru-RU"/>
              </w:rPr>
              <w:t>02810813030000580</w:t>
            </w:r>
          </w:p>
          <w:p w14:paraId="703EAE94" w14:textId="77777777" w:rsidR="00F36DA2" w:rsidRPr="00F36DA2" w:rsidRDefault="00F36DA2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t>Филиал «Центральный» Банк ВТБ (ПАО)</w:t>
            </w:r>
          </w:p>
          <w:p w14:paraId="2FBC54FC" w14:textId="77777777" w:rsidR="00F36DA2" w:rsidRPr="00F36DA2" w:rsidRDefault="00F36DA2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Кор/сч 30101810145250000411</w:t>
            </w:r>
          </w:p>
          <w:p w14:paraId="67150CB4" w14:textId="77777777" w:rsidR="00F36DA2" w:rsidRPr="00F36DA2" w:rsidRDefault="00F36DA2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A2">
              <w:rPr>
                <w:rFonts w:ascii="Times New Roman" w:eastAsia="Times New Roman" w:hAnsi="Times New Roman" w:cs="Times New Roman"/>
                <w:lang w:eastAsia="ru-RU"/>
              </w:rPr>
              <w:t>БИК 044525411</w:t>
            </w:r>
          </w:p>
          <w:p w14:paraId="4086CEEF" w14:textId="77777777" w:rsidR="00FA7CF2" w:rsidRDefault="00FA7CF2" w:rsidP="00F93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870D6B" w14:textId="77777777" w:rsidR="00C86765" w:rsidRDefault="00C86765" w:rsidP="00F93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32C83F6" w14:textId="77777777" w:rsidR="00C86765" w:rsidRPr="00FA7CF2" w:rsidRDefault="00C86765" w:rsidP="00F93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BD6BFD" w14:textId="77777777" w:rsidR="00FA7CF2" w:rsidRPr="00FA7CF2" w:rsidRDefault="00FA7CF2" w:rsidP="00F93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E46F20" w14:textId="7F96DB8B" w:rsidR="00FA7CF2" w:rsidRPr="00FA7CF2" w:rsidRDefault="00FA7CF2" w:rsidP="00F93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CF2">
              <w:rPr>
                <w:rFonts w:ascii="Times New Roman" w:eastAsia="Times New Roman" w:hAnsi="Times New Roman" w:cs="Times New Roman"/>
                <w:lang w:eastAsia="ru-RU"/>
              </w:rPr>
              <w:t>Директор ______________/</w:t>
            </w:r>
            <w:r w:rsidR="00C86765">
              <w:rPr>
                <w:rFonts w:ascii="Times New Roman" w:eastAsia="Times New Roman" w:hAnsi="Times New Roman" w:cs="Times New Roman"/>
                <w:lang w:eastAsia="ru-RU"/>
              </w:rPr>
              <w:t>Никитина О. Н.</w:t>
            </w:r>
            <w:r w:rsidRPr="00FA7CF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14:paraId="3D87EA87" w14:textId="77777777" w:rsidR="00FA7CF2" w:rsidRPr="00FA7CF2" w:rsidRDefault="00FA7CF2" w:rsidP="00F93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61" w:type="dxa"/>
          </w:tcPr>
          <w:p w14:paraId="308DB1D5" w14:textId="45E03FB7" w:rsidR="00B77DAF" w:rsidRPr="00B77DAF" w:rsidRDefault="00F936DC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__________________________________</w:t>
            </w:r>
          </w:p>
          <w:p w14:paraId="46EC1477" w14:textId="3DD40F7D" w:rsidR="00B77DAF" w:rsidRPr="00B77DAF" w:rsidRDefault="00F936DC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14:paraId="69D9FC22" w14:textId="4D2C6304" w:rsidR="00B77DAF" w:rsidRPr="00B77DAF" w:rsidRDefault="00F936DC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14:paraId="6AAA9B8F" w14:textId="23B3759E" w:rsidR="00B77DAF" w:rsidRPr="00B77DAF" w:rsidRDefault="00F936DC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14:paraId="2E1EBCC7" w14:textId="3211B321" w:rsidR="00B77DAF" w:rsidRPr="00B77DAF" w:rsidRDefault="00B77DAF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0727C6" w14:textId="2947FE03" w:rsidR="007E1FE5" w:rsidRDefault="007E1FE5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C42F5F" w14:textId="77777777" w:rsidR="00F936DC" w:rsidRDefault="00F936DC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5DC07C" w14:textId="77777777" w:rsidR="00F936DC" w:rsidRDefault="00F936DC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263423" w14:textId="77777777" w:rsidR="00F936DC" w:rsidRDefault="00F936DC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6225FC" w14:textId="77777777" w:rsidR="00F936DC" w:rsidRDefault="00F936DC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DA0F6C" w14:textId="77777777" w:rsidR="00F936DC" w:rsidRDefault="00F936DC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F73D78" w14:textId="77777777" w:rsidR="00F936DC" w:rsidRDefault="00F936DC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F43B8D" w14:textId="77777777" w:rsidR="00F936DC" w:rsidRPr="007E1FE5" w:rsidRDefault="00F936DC" w:rsidP="00F9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39F0085" w14:textId="16D86E0B" w:rsidR="00721E8A" w:rsidRDefault="00721E8A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02620F" w14:textId="5E78868E" w:rsidR="00DA5926" w:rsidRDefault="00DA5926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0CEDCC3" w14:textId="2AF80340" w:rsidR="00DA5926" w:rsidRDefault="00DA5926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1ABC9E4" w14:textId="666D1C79" w:rsidR="008F79B4" w:rsidRDefault="008F79B4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2EA367C" w14:textId="77777777" w:rsidR="008F79B4" w:rsidRPr="00FA7CF2" w:rsidRDefault="008F79B4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D18E38" w14:textId="2443A3D5" w:rsidR="00FA7CF2" w:rsidRPr="00FA7CF2" w:rsidRDefault="00F936DC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 w:rsidR="00FA7CF2" w:rsidRPr="00FA7CF2">
              <w:rPr>
                <w:rFonts w:ascii="Times New Roman" w:eastAsia="Times New Roman" w:hAnsi="Times New Roman" w:cs="Times New Roman"/>
                <w:lang w:eastAsia="ru-RU"/>
              </w:rPr>
              <w:t>_________/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="00FA7CF2" w:rsidRPr="00FA7CF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14:paraId="7DFA522A" w14:textId="089AC10D" w:rsidR="00FA7CF2" w:rsidRPr="00FA7CF2" w:rsidRDefault="00FA7CF2" w:rsidP="00F936D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14:paraId="32A23546" w14:textId="77777777" w:rsidR="00FA7CF2" w:rsidRPr="00FA7CF2" w:rsidRDefault="00FA7CF2" w:rsidP="00FA7C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EAEBBD1" w14:textId="77777777" w:rsidR="00751FC2" w:rsidRDefault="00751FC2" w:rsidP="00751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8F6F16" w14:textId="77777777" w:rsidR="00751FC2" w:rsidRDefault="00751FC2" w:rsidP="00751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36989A" w14:textId="2068263B" w:rsidR="00227A1B" w:rsidRPr="00FA7CF2" w:rsidRDefault="00C33ED5" w:rsidP="00751FC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lang w:eastAsia="ru-RU"/>
        </w:rPr>
        <w:t>Приложение  № 1</w:t>
      </w:r>
    </w:p>
    <w:p w14:paraId="089D771C" w14:textId="31E4DEC0" w:rsidR="00227A1B" w:rsidRPr="00FA7CF2" w:rsidRDefault="00227A1B" w:rsidP="008F79B4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A7CF2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Pr="00FA7CF2">
        <w:rPr>
          <w:rFonts w:ascii="Times New Roman" w:eastAsia="Times New Roman" w:hAnsi="Times New Roman" w:cs="Times New Roman"/>
          <w:bCs/>
          <w:lang w:eastAsia="ru-RU"/>
        </w:rPr>
        <w:t xml:space="preserve">к договору </w:t>
      </w: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оказание услуг по отведению </w:t>
      </w:r>
    </w:p>
    <w:p w14:paraId="3FC731D9" w14:textId="779D5685" w:rsidR="00227A1B" w:rsidRPr="008F79B4" w:rsidRDefault="00227A1B" w:rsidP="008F79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сточных вод в целях </w:t>
      </w:r>
      <w:r w:rsidR="008F79B4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предоставления собственникам</w:t>
      </w:r>
      <w:r w:rsidR="008F7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79B4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пользователям</w:t>
      </w:r>
      <w:r w:rsidR="0032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79B4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 в многоквартирн</w:t>
      </w:r>
      <w:r w:rsidR="008F79B4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8F79B4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="008F79B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2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79B4"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коммунальной услуги</w:t>
      </w:r>
      <w:r w:rsidR="008F7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bCs/>
          <w:lang w:eastAsia="ru-RU"/>
        </w:rPr>
        <w:t>№</w:t>
      </w:r>
      <w:r w:rsidR="00F936DC">
        <w:rPr>
          <w:rFonts w:ascii="Times New Roman" w:eastAsia="Times New Roman" w:hAnsi="Times New Roman" w:cs="Times New Roman"/>
          <w:bCs/>
          <w:lang w:eastAsia="ru-RU"/>
        </w:rPr>
        <w:t>____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14:paraId="57D02719" w14:textId="17919B24" w:rsidR="00227A1B" w:rsidRPr="00FA7CF2" w:rsidRDefault="00227A1B" w:rsidP="00227A1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A7CF2">
        <w:rPr>
          <w:rFonts w:ascii="Times New Roman" w:eastAsia="Times New Roman" w:hAnsi="Times New Roman" w:cs="Times New Roman"/>
          <w:lang w:eastAsia="ru-RU"/>
        </w:rPr>
        <w:t xml:space="preserve">       от </w:t>
      </w:r>
      <w:r w:rsidR="00FA7CF2">
        <w:rPr>
          <w:rFonts w:ascii="Times New Roman" w:eastAsia="Times New Roman" w:hAnsi="Times New Roman" w:cs="Times New Roman"/>
          <w:lang w:eastAsia="ru-RU"/>
        </w:rPr>
        <w:t>«</w:t>
      </w:r>
      <w:r w:rsidR="00F936DC">
        <w:rPr>
          <w:rFonts w:ascii="Times New Roman" w:eastAsia="Times New Roman" w:hAnsi="Times New Roman" w:cs="Times New Roman"/>
          <w:lang w:eastAsia="ru-RU"/>
        </w:rPr>
        <w:t>__</w:t>
      </w:r>
      <w:r w:rsidR="00FA7CF2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F936DC">
        <w:rPr>
          <w:rFonts w:ascii="Times New Roman" w:eastAsia="Times New Roman" w:hAnsi="Times New Roman" w:cs="Times New Roman"/>
          <w:lang w:eastAsia="ru-RU"/>
        </w:rPr>
        <w:t>____</w:t>
      </w:r>
      <w:r w:rsidRPr="00FA7CF2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F936DC">
        <w:rPr>
          <w:rFonts w:ascii="Times New Roman" w:eastAsia="Times New Roman" w:hAnsi="Times New Roman" w:cs="Times New Roman"/>
          <w:lang w:eastAsia="ru-RU"/>
        </w:rPr>
        <w:t>___</w:t>
      </w:r>
      <w:r w:rsidRPr="00FA7CF2">
        <w:rPr>
          <w:rFonts w:ascii="Times New Roman" w:eastAsia="Times New Roman" w:hAnsi="Times New Roman" w:cs="Times New Roman"/>
          <w:lang w:eastAsia="ru-RU"/>
        </w:rPr>
        <w:t>г.</w:t>
      </w:r>
    </w:p>
    <w:p w14:paraId="6778DF0B" w14:textId="77777777" w:rsidR="00227A1B" w:rsidRPr="00FA7CF2" w:rsidRDefault="00227A1B" w:rsidP="00227A1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F9BA2C5" w14:textId="602848B7" w:rsidR="00227A1B" w:rsidRPr="00FA7CF2" w:rsidRDefault="00227A1B" w:rsidP="00227A1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A7C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</w:t>
      </w:r>
      <w:r w:rsidRPr="00FA7CF2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14:paraId="6C0AE9F5" w14:textId="77777777" w:rsidR="00F36DA2" w:rsidRPr="00F36DA2" w:rsidRDefault="00F36DA2" w:rsidP="00F36DA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</w:pPr>
      <w:r w:rsidRPr="00F36D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РАСЧЕТ</w:t>
      </w:r>
    </w:p>
    <w:p w14:paraId="79BE58E8" w14:textId="77777777" w:rsidR="00F36DA2" w:rsidRPr="00F36DA2" w:rsidRDefault="00F36DA2" w:rsidP="00F36D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потребления коммунальных ресурсов </w:t>
      </w:r>
    </w:p>
    <w:p w14:paraId="72A20ADB" w14:textId="77777777" w:rsidR="008F79B4" w:rsidRDefault="008F79B4" w:rsidP="00F36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E49ED4" w14:textId="4A2EC143" w:rsidR="00F36DA2" w:rsidRDefault="00F36DA2" w:rsidP="00205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D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произведен в соответствии с Приказом Министерства жилищной политики, энергетики и транспорта Иркутской области №</w:t>
      </w:r>
      <w:r w:rsidR="008F79B4">
        <w:rPr>
          <w:rFonts w:ascii="Times New Roman" w:eastAsia="Times New Roman" w:hAnsi="Times New Roman" w:cs="Times New Roman"/>
          <w:sz w:val="24"/>
          <w:szCs w:val="24"/>
          <w:lang w:eastAsia="ru-RU"/>
        </w:rPr>
        <w:t>184</w:t>
      </w:r>
      <w:r w:rsidRPr="00F36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-мпр от </w:t>
      </w:r>
      <w:r w:rsidR="008F79B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05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</w:t>
      </w:r>
      <w:r w:rsidRPr="00F36DA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F79B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5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6DA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205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установлении и утверждении нормативов потребления коммунальных услуг по холодному (горячему) водоснабжению в жилых помещениях на территории Иркутской области».</w:t>
      </w:r>
    </w:p>
    <w:p w14:paraId="4865BD2A" w14:textId="77777777" w:rsidR="00C86765" w:rsidRDefault="00FA7DD8" w:rsidP="00FA7D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A7DD8">
        <w:rPr>
          <w:rFonts w:ascii="Times New Roman" w:eastAsia="Times New Roman" w:hAnsi="Times New Roman" w:cs="Times New Roman"/>
          <w:lang w:eastAsia="ru-RU"/>
        </w:rPr>
        <w:t xml:space="preserve">В соответствии с «Правилами пользования системами коммунального водоснабжения и канализации в РФ» объем сточных вод принимается равным объему водопотребления. </w:t>
      </w:r>
    </w:p>
    <w:p w14:paraId="388AAA06" w14:textId="7BDF8106" w:rsidR="00FA7DD8" w:rsidRPr="00FA7DD8" w:rsidRDefault="00FA7DD8" w:rsidP="00FA7D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A7DD8">
        <w:rPr>
          <w:rFonts w:ascii="Times New Roman" w:eastAsia="Times New Roman" w:hAnsi="Times New Roman" w:cs="Times New Roman"/>
          <w:lang w:eastAsia="ru-RU"/>
        </w:rPr>
        <w:t>Фактический объем сточных вод определяется по показаниям установленных приборов учета ХВС и ГВС.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441"/>
        <w:gridCol w:w="2312"/>
        <w:gridCol w:w="1679"/>
        <w:gridCol w:w="2426"/>
      </w:tblGrid>
      <w:tr w:rsidR="00E80B10" w14:paraId="4089AC60" w14:textId="77777777" w:rsidTr="00E51992">
        <w:trPr>
          <w:trHeight w:val="559"/>
        </w:trPr>
        <w:tc>
          <w:tcPr>
            <w:tcW w:w="487" w:type="dxa"/>
          </w:tcPr>
          <w:p w14:paraId="57062287" w14:textId="3ACFC8A9" w:rsidR="00E80B10" w:rsidRDefault="00E80B10" w:rsidP="00721E8A">
            <w:pPr>
              <w:rPr>
                <w:bCs/>
              </w:rPr>
            </w:pPr>
            <w:r>
              <w:rPr>
                <w:bCs/>
              </w:rPr>
              <w:t>№ п\п</w:t>
            </w:r>
          </w:p>
        </w:tc>
        <w:tc>
          <w:tcPr>
            <w:tcW w:w="2441" w:type="dxa"/>
          </w:tcPr>
          <w:p w14:paraId="216788E2" w14:textId="36554E73" w:rsidR="00E80B10" w:rsidRDefault="00E80B10" w:rsidP="00721E8A">
            <w:pPr>
              <w:rPr>
                <w:bCs/>
              </w:rPr>
            </w:pPr>
            <w:r>
              <w:rPr>
                <w:bCs/>
              </w:rPr>
              <w:t>Адрес МКД</w:t>
            </w:r>
          </w:p>
        </w:tc>
        <w:tc>
          <w:tcPr>
            <w:tcW w:w="2312" w:type="dxa"/>
          </w:tcPr>
          <w:p w14:paraId="1BFB18E6" w14:textId="61092059" w:rsidR="00E80B10" w:rsidRDefault="00E80B10" w:rsidP="00721E8A">
            <w:pPr>
              <w:rPr>
                <w:bCs/>
              </w:rPr>
            </w:pPr>
            <w:r>
              <w:rPr>
                <w:bCs/>
              </w:rPr>
              <w:t>Кол-во фактически проживающих граждан</w:t>
            </w:r>
          </w:p>
        </w:tc>
        <w:tc>
          <w:tcPr>
            <w:tcW w:w="1679" w:type="dxa"/>
          </w:tcPr>
          <w:p w14:paraId="7807CCD6" w14:textId="205AF755" w:rsidR="00E80B10" w:rsidRDefault="00E80B10" w:rsidP="00721E8A">
            <w:pPr>
              <w:rPr>
                <w:bCs/>
              </w:rPr>
            </w:pPr>
            <w:r>
              <w:rPr>
                <w:bCs/>
              </w:rPr>
              <w:t>Норматив, куб.м.</w:t>
            </w:r>
          </w:p>
        </w:tc>
        <w:tc>
          <w:tcPr>
            <w:tcW w:w="2426" w:type="dxa"/>
          </w:tcPr>
          <w:p w14:paraId="0AF6FE62" w14:textId="05C20110" w:rsidR="00E80B10" w:rsidRDefault="00E80B10" w:rsidP="00721E8A">
            <w:pPr>
              <w:rPr>
                <w:bCs/>
              </w:rPr>
            </w:pPr>
            <w:r>
              <w:rPr>
                <w:bCs/>
              </w:rPr>
              <w:t>Об</w:t>
            </w:r>
            <w:r w:rsidR="00C86765">
              <w:rPr>
                <w:bCs/>
              </w:rPr>
              <w:t>ъ</w:t>
            </w:r>
            <w:r>
              <w:rPr>
                <w:bCs/>
              </w:rPr>
              <w:t>ем, куб.м.</w:t>
            </w:r>
          </w:p>
        </w:tc>
      </w:tr>
      <w:tr w:rsidR="00E80B10" w14:paraId="146A164C" w14:textId="77777777" w:rsidTr="00E80B10">
        <w:tc>
          <w:tcPr>
            <w:tcW w:w="487" w:type="dxa"/>
          </w:tcPr>
          <w:p w14:paraId="7CA6B03E" w14:textId="51A9070F" w:rsidR="00E80B10" w:rsidRDefault="00E80B10" w:rsidP="00721E8A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41" w:type="dxa"/>
          </w:tcPr>
          <w:p w14:paraId="21C444C5" w14:textId="2F1C2511" w:rsidR="00E80B10" w:rsidRDefault="00E80B10" w:rsidP="00721E8A">
            <w:pPr>
              <w:rPr>
                <w:bCs/>
              </w:rPr>
            </w:pPr>
          </w:p>
        </w:tc>
        <w:tc>
          <w:tcPr>
            <w:tcW w:w="2312" w:type="dxa"/>
          </w:tcPr>
          <w:p w14:paraId="018EF1FE" w14:textId="19B83E1B" w:rsidR="00E80B10" w:rsidRDefault="00E80B10" w:rsidP="00E51992">
            <w:pPr>
              <w:jc w:val="center"/>
              <w:rPr>
                <w:bCs/>
              </w:rPr>
            </w:pPr>
          </w:p>
        </w:tc>
        <w:tc>
          <w:tcPr>
            <w:tcW w:w="1679" w:type="dxa"/>
          </w:tcPr>
          <w:p w14:paraId="6038BE6B" w14:textId="36D5B252" w:rsidR="00E80B10" w:rsidRDefault="00E80B10" w:rsidP="00E51992">
            <w:pPr>
              <w:jc w:val="center"/>
              <w:rPr>
                <w:bCs/>
              </w:rPr>
            </w:pPr>
          </w:p>
        </w:tc>
        <w:tc>
          <w:tcPr>
            <w:tcW w:w="2426" w:type="dxa"/>
          </w:tcPr>
          <w:p w14:paraId="63E64821" w14:textId="7F8F7805" w:rsidR="00E80B10" w:rsidRDefault="00E80B10" w:rsidP="00E51992">
            <w:pPr>
              <w:jc w:val="center"/>
              <w:rPr>
                <w:bCs/>
              </w:rPr>
            </w:pPr>
          </w:p>
        </w:tc>
      </w:tr>
      <w:tr w:rsidR="00E80B10" w14:paraId="2E7B50B1" w14:textId="77777777" w:rsidTr="00E80B10">
        <w:tc>
          <w:tcPr>
            <w:tcW w:w="487" w:type="dxa"/>
          </w:tcPr>
          <w:p w14:paraId="44E62DA9" w14:textId="416CEBC9" w:rsidR="00E80B10" w:rsidRDefault="00E80B10" w:rsidP="00721E8A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41" w:type="dxa"/>
          </w:tcPr>
          <w:p w14:paraId="4D72943F" w14:textId="65C6CCAC" w:rsidR="00E80B10" w:rsidRDefault="00E80B10" w:rsidP="00721E8A">
            <w:pPr>
              <w:rPr>
                <w:bCs/>
              </w:rPr>
            </w:pPr>
          </w:p>
        </w:tc>
        <w:tc>
          <w:tcPr>
            <w:tcW w:w="2312" w:type="dxa"/>
          </w:tcPr>
          <w:p w14:paraId="3FAE0549" w14:textId="4C3352B2" w:rsidR="00E80B10" w:rsidRDefault="00E80B10" w:rsidP="00E51992">
            <w:pPr>
              <w:jc w:val="center"/>
              <w:rPr>
                <w:bCs/>
              </w:rPr>
            </w:pPr>
          </w:p>
        </w:tc>
        <w:tc>
          <w:tcPr>
            <w:tcW w:w="1679" w:type="dxa"/>
          </w:tcPr>
          <w:p w14:paraId="743E5AAB" w14:textId="3F26D559" w:rsidR="00E80B10" w:rsidRDefault="00E80B10" w:rsidP="00E51992">
            <w:pPr>
              <w:jc w:val="center"/>
              <w:rPr>
                <w:bCs/>
              </w:rPr>
            </w:pPr>
          </w:p>
        </w:tc>
        <w:tc>
          <w:tcPr>
            <w:tcW w:w="2426" w:type="dxa"/>
          </w:tcPr>
          <w:p w14:paraId="120D978A" w14:textId="3DFC4CA1" w:rsidR="00E80B10" w:rsidRDefault="00E80B10" w:rsidP="00E51992">
            <w:pPr>
              <w:jc w:val="center"/>
              <w:rPr>
                <w:bCs/>
              </w:rPr>
            </w:pPr>
          </w:p>
        </w:tc>
      </w:tr>
      <w:tr w:rsidR="00E80B10" w14:paraId="63AB228F" w14:textId="77777777" w:rsidTr="00E80B10">
        <w:tc>
          <w:tcPr>
            <w:tcW w:w="487" w:type="dxa"/>
          </w:tcPr>
          <w:p w14:paraId="7DDFDCDF" w14:textId="56CDC56F" w:rsidR="00E80B10" w:rsidRDefault="00F936DC" w:rsidP="00721E8A">
            <w:pPr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2441" w:type="dxa"/>
          </w:tcPr>
          <w:p w14:paraId="102951AC" w14:textId="16A6D7FA" w:rsidR="00E80B10" w:rsidRDefault="00E80B10" w:rsidP="00721E8A">
            <w:pPr>
              <w:rPr>
                <w:bCs/>
              </w:rPr>
            </w:pPr>
          </w:p>
        </w:tc>
        <w:tc>
          <w:tcPr>
            <w:tcW w:w="2312" w:type="dxa"/>
          </w:tcPr>
          <w:p w14:paraId="1C2EF44D" w14:textId="67F85C0A" w:rsidR="00E80B10" w:rsidRDefault="00E80B10" w:rsidP="00E51992">
            <w:pPr>
              <w:jc w:val="center"/>
              <w:rPr>
                <w:bCs/>
              </w:rPr>
            </w:pPr>
          </w:p>
        </w:tc>
        <w:tc>
          <w:tcPr>
            <w:tcW w:w="1679" w:type="dxa"/>
          </w:tcPr>
          <w:p w14:paraId="4D6DC9BD" w14:textId="4FD37DD7" w:rsidR="00E80B10" w:rsidRDefault="00E80B10" w:rsidP="00E51992">
            <w:pPr>
              <w:jc w:val="center"/>
              <w:rPr>
                <w:bCs/>
              </w:rPr>
            </w:pPr>
          </w:p>
        </w:tc>
        <w:tc>
          <w:tcPr>
            <w:tcW w:w="2426" w:type="dxa"/>
          </w:tcPr>
          <w:p w14:paraId="505EE605" w14:textId="13149D39" w:rsidR="00E80B10" w:rsidRDefault="00E80B10" w:rsidP="00E51992">
            <w:pPr>
              <w:jc w:val="center"/>
              <w:rPr>
                <w:bCs/>
              </w:rPr>
            </w:pPr>
          </w:p>
        </w:tc>
      </w:tr>
    </w:tbl>
    <w:p w14:paraId="195BC3A3" w14:textId="77777777" w:rsidR="00C86765" w:rsidRDefault="00C86765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1F4A6C4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2EC3B3A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081304AA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D6AC4A6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F1AAC02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EA93DD4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22B4972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665D261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60C7A4A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C4A2587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AF88032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006447E5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7B730C0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027A588B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C2C73BE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C5754DA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C52F059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C0E6BCC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F29C6EE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7874E70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C78110F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9282D0E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836E7C3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42A588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AC6DF56" w14:textId="77777777" w:rsidR="00F936DC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03F8BCB" w14:textId="77777777" w:rsidR="00F936DC" w:rsidRPr="00320C0E" w:rsidRDefault="00F936DC" w:rsidP="00721E8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E2DC0ED" w14:textId="00A1D3EB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Ресурсоснабжающая организация:                                    Исполнитель:    </w:t>
      </w:r>
    </w:p>
    <w:p w14:paraId="3C4F32EB" w14:textId="71AB469A" w:rsidR="00F36DA2" w:rsidRPr="00F36DA2" w:rsidRDefault="00251656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МУП</w:t>
      </w:r>
      <w:r w:rsidR="00F36DA2" w:rsidRPr="00F36DA2">
        <w:rPr>
          <w:rFonts w:ascii="Times New Roman" w:eastAsia="Times New Roman" w:hAnsi="Times New Roman" w:cs="Times New Roman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lang w:eastAsia="ru-RU"/>
        </w:rPr>
        <w:t>Коммунальные системы г</w:t>
      </w:r>
      <w:r w:rsidR="00F936DC">
        <w:rPr>
          <w:rFonts w:ascii="Times New Roman" w:eastAsia="Times New Roman" w:hAnsi="Times New Roman" w:cs="Times New Roman"/>
          <w:lang w:eastAsia="ru-RU"/>
        </w:rPr>
        <w:t>орода</w:t>
      </w:r>
      <w:r>
        <w:rPr>
          <w:rFonts w:ascii="Times New Roman" w:eastAsia="Times New Roman" w:hAnsi="Times New Roman" w:cs="Times New Roman"/>
          <w:lang w:eastAsia="ru-RU"/>
        </w:rPr>
        <w:t xml:space="preserve"> Зимы</w:t>
      </w:r>
      <w:r w:rsidR="00F36DA2" w:rsidRPr="00F36DA2">
        <w:rPr>
          <w:rFonts w:ascii="Times New Roman" w:eastAsia="Times New Roman" w:hAnsi="Times New Roman" w:cs="Times New Roman"/>
          <w:lang w:eastAsia="ru-RU"/>
        </w:rPr>
        <w:t xml:space="preserve">»                </w:t>
      </w:r>
      <w:r w:rsidR="00F936DC">
        <w:rPr>
          <w:rFonts w:ascii="Times New Roman" w:eastAsia="Times New Roman" w:hAnsi="Times New Roman" w:cs="Times New Roman"/>
          <w:lang w:eastAsia="ru-RU"/>
        </w:rPr>
        <w:t>______________________________</w:t>
      </w:r>
      <w:r w:rsidR="00F36DA2" w:rsidRPr="00F36DA2">
        <w:rPr>
          <w:rFonts w:ascii="Times New Roman" w:eastAsia="Times New Roman" w:hAnsi="Times New Roman" w:cs="Times New Roman"/>
          <w:lang w:eastAsia="ru-RU"/>
        </w:rPr>
        <w:t xml:space="preserve">        </w:t>
      </w:r>
    </w:p>
    <w:p w14:paraId="3C23EF91" w14:textId="77777777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9AA73F4" w14:textId="7B01670C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 Директор _____________ /</w:t>
      </w:r>
      <w:r w:rsidR="00B17D45">
        <w:rPr>
          <w:rFonts w:ascii="Times New Roman" w:eastAsia="Times New Roman" w:hAnsi="Times New Roman" w:cs="Times New Roman"/>
          <w:lang w:eastAsia="ru-RU"/>
        </w:rPr>
        <w:t>Никитина О.Н</w:t>
      </w:r>
      <w:r w:rsidRPr="00F36DA2">
        <w:rPr>
          <w:rFonts w:ascii="Times New Roman" w:eastAsia="Times New Roman" w:hAnsi="Times New Roman" w:cs="Times New Roman"/>
          <w:lang w:eastAsia="ru-RU"/>
        </w:rPr>
        <w:t xml:space="preserve">./                    </w:t>
      </w:r>
      <w:r w:rsidR="00F936DC">
        <w:rPr>
          <w:rFonts w:ascii="Times New Roman" w:eastAsia="Times New Roman" w:hAnsi="Times New Roman" w:cs="Times New Roman"/>
          <w:lang w:eastAsia="ru-RU"/>
        </w:rPr>
        <w:t>__________________</w:t>
      </w:r>
      <w:r w:rsidRPr="00F36DA2">
        <w:rPr>
          <w:rFonts w:ascii="Times New Roman" w:eastAsia="Times New Roman" w:hAnsi="Times New Roman" w:cs="Times New Roman"/>
          <w:lang w:eastAsia="ru-RU"/>
        </w:rPr>
        <w:t xml:space="preserve"> /</w:t>
      </w:r>
      <w:r w:rsidR="00F936DC">
        <w:rPr>
          <w:rFonts w:ascii="Times New Roman" w:eastAsia="Times New Roman" w:hAnsi="Times New Roman" w:cs="Times New Roman"/>
          <w:lang w:eastAsia="ru-RU"/>
        </w:rPr>
        <w:t>____________</w:t>
      </w:r>
      <w:r w:rsidRPr="00F36DA2">
        <w:rPr>
          <w:rFonts w:ascii="Times New Roman" w:eastAsia="Times New Roman" w:hAnsi="Times New Roman" w:cs="Times New Roman"/>
          <w:lang w:eastAsia="ru-RU"/>
        </w:rPr>
        <w:t>/</w:t>
      </w:r>
    </w:p>
    <w:p w14:paraId="20418925" w14:textId="5EA85411" w:rsidR="00C86765" w:rsidRDefault="00F36DA2" w:rsidP="002059D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  «______» _________________ 20</w:t>
      </w:r>
      <w:r w:rsidR="00F936DC">
        <w:rPr>
          <w:rFonts w:ascii="Times New Roman" w:eastAsia="Times New Roman" w:hAnsi="Times New Roman" w:cs="Times New Roman"/>
          <w:lang w:eastAsia="ru-RU"/>
        </w:rPr>
        <w:t>___</w:t>
      </w:r>
      <w:r w:rsidRPr="00F36DA2">
        <w:rPr>
          <w:rFonts w:ascii="Times New Roman" w:eastAsia="Times New Roman" w:hAnsi="Times New Roman" w:cs="Times New Roman"/>
          <w:lang w:eastAsia="ru-RU"/>
        </w:rPr>
        <w:t>г.                           «______» _________________ 20</w:t>
      </w:r>
      <w:r w:rsidR="00F936DC">
        <w:rPr>
          <w:rFonts w:ascii="Times New Roman" w:eastAsia="Times New Roman" w:hAnsi="Times New Roman" w:cs="Times New Roman"/>
          <w:lang w:eastAsia="ru-RU"/>
        </w:rPr>
        <w:t>___</w:t>
      </w:r>
      <w:r w:rsidRPr="00F36DA2">
        <w:rPr>
          <w:rFonts w:ascii="Times New Roman" w:eastAsia="Times New Roman" w:hAnsi="Times New Roman" w:cs="Times New Roman"/>
          <w:lang w:eastAsia="ru-RU"/>
        </w:rPr>
        <w:t>г</w:t>
      </w:r>
      <w:r w:rsidR="007E1FE5">
        <w:rPr>
          <w:rFonts w:ascii="Times New Roman" w:eastAsia="Times New Roman" w:hAnsi="Times New Roman" w:cs="Times New Roman"/>
          <w:lang w:eastAsia="ru-RU"/>
        </w:rPr>
        <w:t>.</w:t>
      </w:r>
    </w:p>
    <w:p w14:paraId="1760E936" w14:textId="77777777" w:rsidR="00C86765" w:rsidRDefault="00C86765" w:rsidP="00F36DA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5C16D70" w14:textId="0D3723B1" w:rsidR="00F36DA2" w:rsidRDefault="00F36DA2" w:rsidP="00F36DA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>Приложение №2</w:t>
      </w:r>
    </w:p>
    <w:p w14:paraId="682A7E76" w14:textId="77777777" w:rsidR="00FA7DD8" w:rsidRPr="00FA7CF2" w:rsidRDefault="00FA7DD8" w:rsidP="00FA7DD8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A7CF2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Pr="00FA7CF2">
        <w:rPr>
          <w:rFonts w:ascii="Times New Roman" w:eastAsia="Times New Roman" w:hAnsi="Times New Roman" w:cs="Times New Roman"/>
          <w:bCs/>
          <w:lang w:eastAsia="ru-RU"/>
        </w:rPr>
        <w:t xml:space="preserve">к  договору </w:t>
      </w: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оказание услуг по отведению </w:t>
      </w:r>
    </w:p>
    <w:p w14:paraId="2AD4A4C5" w14:textId="4DACD93C" w:rsidR="00FA7DD8" w:rsidRPr="008F79B4" w:rsidRDefault="00FA7DD8" w:rsidP="00FA7DD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сточных вод в целях </w:t>
      </w:r>
      <w:r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предоставления собственникам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пользователям помещений в многоквартирн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2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5D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коммунальной услуги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bCs/>
          <w:lang w:eastAsia="ru-RU"/>
        </w:rPr>
        <w:t>№</w:t>
      </w:r>
      <w:r w:rsidR="00F936DC">
        <w:rPr>
          <w:rFonts w:ascii="Times New Roman" w:eastAsia="Times New Roman" w:hAnsi="Times New Roman" w:cs="Times New Roman"/>
          <w:bCs/>
          <w:lang w:eastAsia="ru-RU"/>
        </w:rPr>
        <w:t>____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14:paraId="63F76E90" w14:textId="348E9F02" w:rsidR="00F36DA2" w:rsidRPr="00F36DA2" w:rsidRDefault="00F36DA2" w:rsidP="00F36DA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       от «</w:t>
      </w:r>
      <w:r w:rsidR="00F936DC">
        <w:rPr>
          <w:rFonts w:ascii="Times New Roman" w:eastAsia="Times New Roman" w:hAnsi="Times New Roman" w:cs="Times New Roman"/>
          <w:lang w:eastAsia="ru-RU"/>
        </w:rPr>
        <w:t>__</w:t>
      </w:r>
      <w:r w:rsidRPr="00F36DA2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F936DC">
        <w:rPr>
          <w:rFonts w:ascii="Times New Roman" w:eastAsia="Times New Roman" w:hAnsi="Times New Roman" w:cs="Times New Roman"/>
          <w:lang w:eastAsia="ru-RU"/>
        </w:rPr>
        <w:t>___</w:t>
      </w:r>
      <w:r w:rsidRPr="00F36DA2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F936DC">
        <w:rPr>
          <w:rFonts w:ascii="Times New Roman" w:eastAsia="Times New Roman" w:hAnsi="Times New Roman" w:cs="Times New Roman"/>
          <w:lang w:eastAsia="ru-RU"/>
        </w:rPr>
        <w:t>__</w:t>
      </w:r>
      <w:r w:rsidRPr="00F36DA2">
        <w:rPr>
          <w:rFonts w:ascii="Times New Roman" w:eastAsia="Times New Roman" w:hAnsi="Times New Roman" w:cs="Times New Roman"/>
          <w:lang w:eastAsia="ru-RU"/>
        </w:rPr>
        <w:t>г.</w:t>
      </w:r>
    </w:p>
    <w:p w14:paraId="265972B1" w14:textId="77777777" w:rsidR="00F36DA2" w:rsidRPr="00F36DA2" w:rsidRDefault="00F36DA2" w:rsidP="00F36DA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091A4C0" w14:textId="77777777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E6A3948" w14:textId="77777777" w:rsidR="00F36DA2" w:rsidRPr="00F36DA2" w:rsidRDefault="00F36DA2" w:rsidP="00F36D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lang w:eastAsia="ru-RU"/>
        </w:rPr>
      </w:pPr>
      <w:r w:rsidRPr="00F36DA2">
        <w:rPr>
          <w:rFonts w:ascii="Times New Roman" w:eastAsia="Times New Roman" w:hAnsi="Times New Roman" w:cs="Times New Roman"/>
          <w:iCs/>
          <w:lang w:eastAsia="ru-RU"/>
        </w:rPr>
        <w:t>АКТ</w:t>
      </w:r>
    </w:p>
    <w:p w14:paraId="4C246FB3" w14:textId="77777777" w:rsidR="00F36DA2" w:rsidRPr="00F36DA2" w:rsidRDefault="00F36DA2" w:rsidP="00F36D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lang w:eastAsia="ru-RU"/>
        </w:rPr>
      </w:pPr>
      <w:r w:rsidRPr="00F36DA2">
        <w:rPr>
          <w:rFonts w:ascii="Times New Roman" w:eastAsia="Times New Roman" w:hAnsi="Times New Roman" w:cs="Times New Roman"/>
          <w:iCs/>
          <w:lang w:eastAsia="ru-RU"/>
        </w:rPr>
        <w:t>разграничения балансовой принадлежности наружных канализационных сетей</w:t>
      </w:r>
    </w:p>
    <w:p w14:paraId="2CDDF946" w14:textId="77777777" w:rsidR="00F36DA2" w:rsidRPr="00F36DA2" w:rsidRDefault="00F36DA2" w:rsidP="00F36D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lang w:eastAsia="ru-RU"/>
        </w:rPr>
      </w:pPr>
      <w:r w:rsidRPr="00F36DA2">
        <w:rPr>
          <w:rFonts w:ascii="Times New Roman" w:eastAsia="Times New Roman" w:hAnsi="Times New Roman" w:cs="Times New Roman"/>
          <w:iCs/>
          <w:lang w:eastAsia="ru-RU"/>
        </w:rPr>
        <w:t>и эксплуатационной ответственности сторон за их содержание</w:t>
      </w:r>
    </w:p>
    <w:p w14:paraId="5AB0C4B3" w14:textId="77777777" w:rsidR="00F36DA2" w:rsidRPr="00F36DA2" w:rsidRDefault="00F36DA2" w:rsidP="00F36DA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iCs/>
          <w:lang w:eastAsia="ru-RU"/>
        </w:rPr>
      </w:pPr>
    </w:p>
    <w:p w14:paraId="4A76F1CD" w14:textId="77777777" w:rsidR="00F36DA2" w:rsidRPr="00F36DA2" w:rsidRDefault="00F36DA2" w:rsidP="00F36D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0271918" w14:textId="511317B3" w:rsidR="00F36DA2" w:rsidRPr="00F36DA2" w:rsidRDefault="00F36DA2" w:rsidP="00F36DA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г. Зима                                                                                                      </w:t>
      </w:r>
      <w:r w:rsidR="00164E7F">
        <w:rPr>
          <w:rFonts w:ascii="Times New Roman" w:eastAsia="Times New Roman" w:hAnsi="Times New Roman" w:cs="Times New Roman"/>
          <w:bCs/>
          <w:iCs/>
          <w:lang w:eastAsia="ru-RU"/>
        </w:rPr>
        <w:t xml:space="preserve">                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    «</w:t>
      </w:r>
      <w:r w:rsidR="00F936DC">
        <w:rPr>
          <w:rFonts w:ascii="Times New Roman" w:eastAsia="Times New Roman" w:hAnsi="Times New Roman" w:cs="Times New Roman"/>
          <w:bCs/>
          <w:iCs/>
          <w:lang w:eastAsia="ru-RU"/>
        </w:rPr>
        <w:t>___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» </w:t>
      </w:r>
      <w:r w:rsidR="00F936DC">
        <w:rPr>
          <w:rFonts w:ascii="Times New Roman" w:eastAsia="Times New Roman" w:hAnsi="Times New Roman" w:cs="Times New Roman"/>
          <w:bCs/>
          <w:iCs/>
          <w:lang w:eastAsia="ru-RU"/>
        </w:rPr>
        <w:t>______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 20</w:t>
      </w:r>
      <w:r w:rsidR="00F936DC">
        <w:rPr>
          <w:rFonts w:ascii="Times New Roman" w:eastAsia="Times New Roman" w:hAnsi="Times New Roman" w:cs="Times New Roman"/>
          <w:bCs/>
          <w:iCs/>
          <w:lang w:eastAsia="ru-RU"/>
        </w:rPr>
        <w:t>__</w:t>
      </w:r>
      <w:r w:rsidR="0042759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г. </w:t>
      </w:r>
    </w:p>
    <w:p w14:paraId="06FA7C79" w14:textId="77777777" w:rsidR="00F36DA2" w:rsidRPr="00F36DA2" w:rsidRDefault="00F36DA2" w:rsidP="00F36DA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285DDC3" w14:textId="77777777" w:rsidR="00F36DA2" w:rsidRPr="00F36DA2" w:rsidRDefault="00F36DA2" w:rsidP="00F36DA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4995755" w14:textId="6FCCBC8C" w:rsidR="00F36DA2" w:rsidRDefault="00F36DA2" w:rsidP="00F36DA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lang w:eastAsia="ru-RU"/>
        </w:rPr>
      </w:pP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   </w:t>
      </w:r>
      <w:r w:rsidR="00427593">
        <w:rPr>
          <w:rFonts w:ascii="Times New Roman" w:eastAsia="Times New Roman" w:hAnsi="Times New Roman" w:cs="Times New Roman"/>
          <w:iCs/>
          <w:lang w:eastAsia="ru-RU"/>
        </w:rPr>
        <w:t>Муниципальное унитарное предприятие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«</w:t>
      </w:r>
      <w:r w:rsidR="00427593">
        <w:rPr>
          <w:rFonts w:ascii="Times New Roman" w:eastAsia="Times New Roman" w:hAnsi="Times New Roman" w:cs="Times New Roman"/>
          <w:iCs/>
          <w:lang w:eastAsia="ru-RU"/>
        </w:rPr>
        <w:t>Коммунальные системы г. Зимы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»,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именуемое в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дальнейшем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ресурсоснабжающей организацией,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в лице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директора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427593">
        <w:rPr>
          <w:rFonts w:ascii="Times New Roman" w:eastAsia="Times New Roman" w:hAnsi="Times New Roman" w:cs="Times New Roman"/>
          <w:iCs/>
          <w:lang w:eastAsia="ru-RU"/>
        </w:rPr>
        <w:t>Никитиной Ольги Николаевны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,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действующего  на  основании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 Устава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с  одной стороны и </w:t>
      </w:r>
      <w:r w:rsidR="00F936DC">
        <w:rPr>
          <w:rFonts w:ascii="Times New Roman" w:eastAsia="Times New Roman" w:hAnsi="Times New Roman" w:cs="Times New Roman"/>
          <w:bCs/>
          <w:iCs/>
          <w:lang w:eastAsia="ru-RU"/>
        </w:rPr>
        <w:t>____________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, 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>именуемое в дальнейшем Исполнителем, в лице</w:t>
      </w:r>
      <w:r w:rsidR="00320C0E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F936DC">
        <w:rPr>
          <w:rFonts w:ascii="Times New Roman" w:eastAsia="Times New Roman" w:hAnsi="Times New Roman" w:cs="Times New Roman"/>
          <w:iCs/>
          <w:lang w:eastAsia="ru-RU"/>
        </w:rPr>
        <w:t>______________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,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действующе</w:t>
      </w:r>
      <w:r w:rsidR="00721E8A">
        <w:rPr>
          <w:rFonts w:ascii="Times New Roman" w:eastAsia="Times New Roman" w:hAnsi="Times New Roman" w:cs="Times New Roman"/>
          <w:bCs/>
          <w:iCs/>
          <w:lang w:eastAsia="ru-RU"/>
        </w:rPr>
        <w:t>го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  на  основании </w:t>
      </w:r>
      <w:r w:rsidR="00F936DC">
        <w:rPr>
          <w:rFonts w:ascii="Times New Roman" w:eastAsia="Times New Roman" w:hAnsi="Times New Roman" w:cs="Times New Roman"/>
          <w:bCs/>
          <w:iCs/>
          <w:lang w:eastAsia="ru-RU"/>
        </w:rPr>
        <w:t>_________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, с  другой  стороны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,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составили  настоящий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164E7F">
        <w:rPr>
          <w:rFonts w:ascii="Times New Roman" w:eastAsia="Times New Roman" w:hAnsi="Times New Roman" w:cs="Times New Roman"/>
          <w:bCs/>
          <w:iCs/>
          <w:lang w:eastAsia="ru-RU"/>
        </w:rPr>
        <w:t>А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кт </w:t>
      </w:r>
      <w:r w:rsidR="00251656">
        <w:rPr>
          <w:rFonts w:ascii="Times New Roman" w:eastAsia="Times New Roman" w:hAnsi="Times New Roman" w:cs="Times New Roman"/>
          <w:bCs/>
          <w:iCs/>
          <w:lang w:eastAsia="ru-RU"/>
        </w:rPr>
        <w:t>раз</w:t>
      </w:r>
      <w:r w:rsidR="00164E7F">
        <w:rPr>
          <w:rFonts w:ascii="Times New Roman" w:eastAsia="Times New Roman" w:hAnsi="Times New Roman" w:cs="Times New Roman"/>
          <w:bCs/>
          <w:iCs/>
          <w:lang w:eastAsia="ru-RU"/>
        </w:rPr>
        <w:t>граничения</w:t>
      </w:r>
      <w:r w:rsidR="00251656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балансовой  принадлежности наружных  канализационных  сетей и  эксплуатационной  ответственности  сторон за их  содержание  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>по  перечню  объектов  канализационных  сетей,  приведенных в  таблице №1 настоящего  акта</w:t>
      </w:r>
      <w:r w:rsidR="00164E7F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566439F7" w14:textId="4E6FD899" w:rsidR="00164E7F" w:rsidRDefault="00164E7F" w:rsidP="00C11CA0">
      <w:pPr>
        <w:pStyle w:val="a4"/>
        <w:keepNext/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lang w:eastAsia="ru-RU"/>
        </w:rPr>
      </w:pPr>
      <w:r w:rsidRPr="00751FC2">
        <w:rPr>
          <w:rFonts w:ascii="Times New Roman" w:eastAsia="Times New Roman" w:hAnsi="Times New Roman" w:cs="Times New Roman"/>
          <w:iCs/>
          <w:lang w:eastAsia="ru-RU"/>
        </w:rPr>
        <w:t xml:space="preserve">Границей ответственности </w:t>
      </w:r>
      <w:r w:rsidR="00751FC2">
        <w:rPr>
          <w:rFonts w:ascii="Times New Roman" w:eastAsia="Times New Roman" w:hAnsi="Times New Roman" w:cs="Times New Roman"/>
          <w:iCs/>
          <w:lang w:eastAsia="ru-RU"/>
        </w:rPr>
        <w:t xml:space="preserve">по объектам, указанным в таблице № 1, </w:t>
      </w:r>
      <w:r w:rsidRPr="00751FC2">
        <w:rPr>
          <w:rFonts w:ascii="Times New Roman" w:eastAsia="Times New Roman" w:hAnsi="Times New Roman" w:cs="Times New Roman"/>
          <w:iCs/>
          <w:lang w:eastAsia="ru-RU"/>
        </w:rPr>
        <w:t xml:space="preserve">считать: </w:t>
      </w:r>
    </w:p>
    <w:p w14:paraId="0F16C5FD" w14:textId="77777777" w:rsidR="00751FC2" w:rsidRPr="00751FC2" w:rsidRDefault="00751FC2" w:rsidP="00751F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751FC2">
        <w:rPr>
          <w:rFonts w:ascii="Times New Roman" w:eastAsia="Times New Roman" w:hAnsi="Times New Roman" w:cs="Times New Roman"/>
          <w:lang w:eastAsia="ru-RU"/>
        </w:rPr>
        <w:t>МУП «Коммунальные системы города Зимы» - несет ответственность за обслуживание магистральных канализационных сетей до первого смотрового колодца (включительно).</w:t>
      </w:r>
    </w:p>
    <w:p w14:paraId="755DA992" w14:textId="77777777" w:rsidR="00751FC2" w:rsidRDefault="00751FC2" w:rsidP="00751F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751FC2">
        <w:rPr>
          <w:rFonts w:ascii="Times New Roman" w:eastAsia="Times New Roman" w:hAnsi="Times New Roman" w:cs="Times New Roman"/>
          <w:lang w:eastAsia="ru-RU"/>
        </w:rPr>
        <w:t xml:space="preserve">Исполнитель - несет ответственность за обслуживание наружных сетей канализации, включая </w:t>
      </w:r>
    </w:p>
    <w:p w14:paraId="66CB0B38" w14:textId="77777777" w:rsidR="00751FC2" w:rsidRDefault="00751FC2" w:rsidP="00751F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751FC2">
        <w:rPr>
          <w:rFonts w:ascii="Times New Roman" w:eastAsia="Times New Roman" w:hAnsi="Times New Roman" w:cs="Times New Roman"/>
          <w:lang w:eastAsia="ru-RU"/>
        </w:rPr>
        <w:t xml:space="preserve">выпуски хозяйственно-бытовых стоков от наружной стены здания до первого смотрового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7B641B7" w14:textId="2D921B1C" w:rsidR="00751FC2" w:rsidRPr="00751FC2" w:rsidRDefault="00751FC2" w:rsidP="00751F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751FC2">
        <w:rPr>
          <w:rFonts w:ascii="Times New Roman" w:eastAsia="Times New Roman" w:hAnsi="Times New Roman" w:cs="Times New Roman"/>
          <w:lang w:eastAsia="ru-RU"/>
        </w:rPr>
        <w:t>колодца.</w:t>
      </w:r>
    </w:p>
    <w:p w14:paraId="1E07D89F" w14:textId="77777777" w:rsidR="00751FC2" w:rsidRPr="00751FC2" w:rsidRDefault="00751FC2" w:rsidP="00751FC2">
      <w:pPr>
        <w:pStyle w:val="a4"/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lang w:eastAsia="ru-RU"/>
        </w:rPr>
      </w:pPr>
    </w:p>
    <w:p w14:paraId="6BCB00D5" w14:textId="0020E9EA" w:rsidR="00F36DA2" w:rsidRDefault="00164E7F" w:rsidP="00F36D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F36DA2" w:rsidRPr="00F36DA2">
        <w:rPr>
          <w:rFonts w:ascii="Times New Roman" w:eastAsia="Times New Roman" w:hAnsi="Times New Roman" w:cs="Times New Roman"/>
          <w:lang w:eastAsia="ru-RU"/>
        </w:rPr>
        <w:t xml:space="preserve">Таблица  №1 Перечень  объектов  </w:t>
      </w:r>
      <w:r w:rsidR="00251656">
        <w:rPr>
          <w:rFonts w:ascii="Times New Roman" w:eastAsia="Times New Roman" w:hAnsi="Times New Roman" w:cs="Times New Roman"/>
          <w:lang w:eastAsia="ru-RU"/>
        </w:rPr>
        <w:t>канализацион</w:t>
      </w:r>
      <w:r w:rsidR="00F36DA2" w:rsidRPr="00F36DA2">
        <w:rPr>
          <w:rFonts w:ascii="Times New Roman" w:eastAsia="Times New Roman" w:hAnsi="Times New Roman" w:cs="Times New Roman"/>
          <w:lang w:eastAsia="ru-RU"/>
        </w:rPr>
        <w:t>ных  сетей.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3624"/>
        <w:gridCol w:w="5245"/>
      </w:tblGrid>
      <w:tr w:rsidR="007E1FE5" w:rsidRPr="00C33ED5" w14:paraId="4A8C83CA" w14:textId="77777777" w:rsidTr="008525C6">
        <w:tc>
          <w:tcPr>
            <w:tcW w:w="516" w:type="dxa"/>
          </w:tcPr>
          <w:p w14:paraId="6B51B753" w14:textId="77777777" w:rsidR="007E1FE5" w:rsidRPr="00C33ED5" w:rsidRDefault="007E1FE5" w:rsidP="00E51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ED5">
              <w:rPr>
                <w:rFonts w:ascii="Times New Roman" w:eastAsia="Times New Roman" w:hAnsi="Times New Roman" w:cs="Times New Roman"/>
                <w:lang w:eastAsia="ru-RU"/>
              </w:rPr>
              <w:t>№ пп</w:t>
            </w:r>
          </w:p>
        </w:tc>
        <w:tc>
          <w:tcPr>
            <w:tcW w:w="3624" w:type="dxa"/>
          </w:tcPr>
          <w:p w14:paraId="38F2DB19" w14:textId="77777777" w:rsidR="007E1FE5" w:rsidRPr="00C33ED5" w:rsidRDefault="007E1FE5" w:rsidP="00E51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ED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объектов.</w:t>
            </w:r>
          </w:p>
        </w:tc>
        <w:tc>
          <w:tcPr>
            <w:tcW w:w="5245" w:type="dxa"/>
          </w:tcPr>
          <w:p w14:paraId="57CC0FF1" w14:textId="77777777" w:rsidR="007E1FE5" w:rsidRPr="00C33ED5" w:rsidRDefault="007E1FE5" w:rsidP="00E51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ED5">
              <w:rPr>
                <w:rFonts w:ascii="Times New Roman" w:eastAsia="Times New Roman" w:hAnsi="Times New Roman" w:cs="Times New Roman"/>
                <w:lang w:eastAsia="ru-RU"/>
              </w:rPr>
              <w:t>Место расположения.</w:t>
            </w:r>
          </w:p>
        </w:tc>
      </w:tr>
      <w:tr w:rsidR="007E1FE5" w:rsidRPr="00C33ED5" w14:paraId="794F4EF2" w14:textId="77777777" w:rsidTr="008525C6">
        <w:tc>
          <w:tcPr>
            <w:tcW w:w="516" w:type="dxa"/>
          </w:tcPr>
          <w:p w14:paraId="0BA8C429" w14:textId="77777777" w:rsidR="007E1FE5" w:rsidRPr="00C33ED5" w:rsidRDefault="007E1FE5" w:rsidP="00E519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ED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624" w:type="dxa"/>
          </w:tcPr>
          <w:p w14:paraId="647A2253" w14:textId="4187D998" w:rsidR="007E1FE5" w:rsidRPr="00C33ED5" w:rsidRDefault="00F936DC" w:rsidP="00E51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5245" w:type="dxa"/>
          </w:tcPr>
          <w:p w14:paraId="52D8FDCA" w14:textId="4CEB434D" w:rsidR="00F936DC" w:rsidRPr="00C33ED5" w:rsidRDefault="007E1FE5" w:rsidP="00F93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ED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4275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3ED5">
              <w:rPr>
                <w:rFonts w:ascii="Times New Roman" w:eastAsia="Times New Roman" w:hAnsi="Times New Roman" w:cs="Times New Roman"/>
                <w:lang w:eastAsia="ru-RU"/>
              </w:rPr>
              <w:t>Зима</w:t>
            </w:r>
            <w:r w:rsidR="00F936D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123E40F9" w14:textId="13B366B3" w:rsidR="007E1FE5" w:rsidRPr="00C33ED5" w:rsidRDefault="007E1FE5" w:rsidP="00320C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735CBF" w14:textId="77777777" w:rsidR="00F36DA2" w:rsidRPr="00F36DA2" w:rsidRDefault="00F36DA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5BA05F8" w14:textId="77777777" w:rsidR="00F36DA2" w:rsidRDefault="00F36DA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D50513" w14:textId="77777777" w:rsidR="00751FC2" w:rsidRDefault="00751FC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B3906E3" w14:textId="77777777" w:rsidR="00751FC2" w:rsidRDefault="00751FC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2AA1D4" w14:textId="77777777" w:rsidR="00751FC2" w:rsidRDefault="00751FC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773A0F5" w14:textId="77777777" w:rsidR="00751FC2" w:rsidRDefault="00751FC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D03C22" w14:textId="77777777" w:rsidR="00751FC2" w:rsidRDefault="00751FC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A59261A" w14:textId="77777777" w:rsidR="00751FC2" w:rsidRDefault="00751FC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C1A6714" w14:textId="77777777" w:rsidR="00751FC2" w:rsidRDefault="00751FC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A5147BE" w14:textId="77777777" w:rsidR="00751FC2" w:rsidRPr="00F36DA2" w:rsidRDefault="00751FC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C83DB3A" w14:textId="77777777" w:rsidR="00F36DA2" w:rsidRPr="00F36DA2" w:rsidRDefault="00F36DA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7E1BA2" w14:textId="77777777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Ресурсоснабжающая организация:                                    Исполнитель:    </w:t>
      </w:r>
    </w:p>
    <w:p w14:paraId="55F6EE57" w14:textId="77777777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D226D4C" w14:textId="2DD8522C" w:rsidR="00F36DA2" w:rsidRPr="00F36DA2" w:rsidRDefault="00251656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МУП</w:t>
      </w:r>
      <w:r w:rsidR="00F36DA2" w:rsidRPr="00F36DA2">
        <w:rPr>
          <w:rFonts w:ascii="Times New Roman" w:eastAsia="Times New Roman" w:hAnsi="Times New Roman" w:cs="Times New Roman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lang w:eastAsia="ru-RU"/>
        </w:rPr>
        <w:t>Коммунальные системы г</w:t>
      </w:r>
      <w:r w:rsidR="00F936DC">
        <w:rPr>
          <w:rFonts w:ascii="Times New Roman" w:eastAsia="Times New Roman" w:hAnsi="Times New Roman" w:cs="Times New Roman"/>
          <w:lang w:eastAsia="ru-RU"/>
        </w:rPr>
        <w:t>орода</w:t>
      </w:r>
      <w:r>
        <w:rPr>
          <w:rFonts w:ascii="Times New Roman" w:eastAsia="Times New Roman" w:hAnsi="Times New Roman" w:cs="Times New Roman"/>
          <w:lang w:eastAsia="ru-RU"/>
        </w:rPr>
        <w:t xml:space="preserve"> Зимы</w:t>
      </w:r>
      <w:r w:rsidR="00F36DA2" w:rsidRPr="00F36DA2">
        <w:rPr>
          <w:rFonts w:ascii="Times New Roman" w:eastAsia="Times New Roman" w:hAnsi="Times New Roman" w:cs="Times New Roman"/>
          <w:lang w:eastAsia="ru-RU"/>
        </w:rPr>
        <w:t xml:space="preserve">»               </w:t>
      </w:r>
      <w:r w:rsidR="00F936DC">
        <w:rPr>
          <w:rFonts w:ascii="Times New Roman" w:eastAsia="Times New Roman" w:hAnsi="Times New Roman" w:cs="Times New Roman"/>
          <w:lang w:eastAsia="ru-RU"/>
        </w:rPr>
        <w:t>__________________________________</w:t>
      </w:r>
    </w:p>
    <w:p w14:paraId="2CC7F9D1" w14:textId="77777777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C78E7C" w14:textId="77777777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8B1F06F" w14:textId="34D73E9D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 Директор _____________ /</w:t>
      </w:r>
      <w:r w:rsidR="00251656">
        <w:rPr>
          <w:rFonts w:ascii="Times New Roman" w:eastAsia="Times New Roman" w:hAnsi="Times New Roman" w:cs="Times New Roman"/>
          <w:lang w:eastAsia="ru-RU"/>
        </w:rPr>
        <w:t>Никитина О.Н</w:t>
      </w:r>
      <w:r w:rsidRPr="00F36DA2">
        <w:rPr>
          <w:rFonts w:ascii="Times New Roman" w:eastAsia="Times New Roman" w:hAnsi="Times New Roman" w:cs="Times New Roman"/>
          <w:lang w:eastAsia="ru-RU"/>
        </w:rPr>
        <w:t xml:space="preserve">./                    </w:t>
      </w:r>
      <w:r w:rsidR="00F936DC">
        <w:rPr>
          <w:rFonts w:ascii="Times New Roman" w:eastAsia="Times New Roman" w:hAnsi="Times New Roman" w:cs="Times New Roman"/>
          <w:lang w:eastAsia="ru-RU"/>
        </w:rPr>
        <w:t>___________________</w:t>
      </w:r>
      <w:r w:rsidRPr="00F36DA2">
        <w:rPr>
          <w:rFonts w:ascii="Times New Roman" w:eastAsia="Times New Roman" w:hAnsi="Times New Roman" w:cs="Times New Roman"/>
          <w:lang w:eastAsia="ru-RU"/>
        </w:rPr>
        <w:t xml:space="preserve"> /</w:t>
      </w:r>
      <w:r w:rsidR="00F936DC">
        <w:rPr>
          <w:rFonts w:ascii="Times New Roman" w:eastAsia="Times New Roman" w:hAnsi="Times New Roman" w:cs="Times New Roman"/>
          <w:lang w:eastAsia="ru-RU"/>
        </w:rPr>
        <w:t>______________</w:t>
      </w:r>
      <w:r w:rsidRPr="00F36DA2">
        <w:rPr>
          <w:rFonts w:ascii="Times New Roman" w:eastAsia="Times New Roman" w:hAnsi="Times New Roman" w:cs="Times New Roman"/>
          <w:lang w:eastAsia="ru-RU"/>
        </w:rPr>
        <w:t>/</w:t>
      </w:r>
    </w:p>
    <w:p w14:paraId="7D618D70" w14:textId="77777777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   </w:t>
      </w:r>
    </w:p>
    <w:p w14:paraId="227C0DF5" w14:textId="77777777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C3024AF" w14:textId="77777777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>«______» _________________ 20___г.                                 «______» _________________ 20__г.</w:t>
      </w:r>
    </w:p>
    <w:p w14:paraId="2DFBF54A" w14:textId="77777777" w:rsidR="00F36DA2" w:rsidRPr="00F36DA2" w:rsidRDefault="00F36DA2" w:rsidP="00F36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FDD5B3" w14:textId="77777777" w:rsidR="00F36DA2" w:rsidRPr="00F36DA2" w:rsidRDefault="00F36DA2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bookmarkEnd w:id="0"/>
    <w:p w14:paraId="3565714A" w14:textId="77777777" w:rsidR="007E1FE5" w:rsidRPr="00F36DA2" w:rsidRDefault="007E1FE5" w:rsidP="00F3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7E1FE5" w:rsidRPr="00F36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44941"/>
    <w:multiLevelType w:val="hybridMultilevel"/>
    <w:tmpl w:val="EB4A3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61FE"/>
    <w:multiLevelType w:val="hybridMultilevel"/>
    <w:tmpl w:val="023AB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282B"/>
    <w:multiLevelType w:val="hybridMultilevel"/>
    <w:tmpl w:val="B4FA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62969"/>
    <w:multiLevelType w:val="hybridMultilevel"/>
    <w:tmpl w:val="7B888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154B3"/>
    <w:multiLevelType w:val="hybridMultilevel"/>
    <w:tmpl w:val="7E620A9E"/>
    <w:lvl w:ilvl="0" w:tplc="F760D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76140"/>
    <w:multiLevelType w:val="hybridMultilevel"/>
    <w:tmpl w:val="B1EC5A60"/>
    <w:lvl w:ilvl="0" w:tplc="B92A1C7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1204291881">
    <w:abstractNumId w:val="4"/>
  </w:num>
  <w:num w:numId="2" w16cid:durableId="793795707">
    <w:abstractNumId w:val="3"/>
  </w:num>
  <w:num w:numId="3" w16cid:durableId="1077636027">
    <w:abstractNumId w:val="0"/>
  </w:num>
  <w:num w:numId="4" w16cid:durableId="1682779311">
    <w:abstractNumId w:val="5"/>
  </w:num>
  <w:num w:numId="5" w16cid:durableId="363555114">
    <w:abstractNumId w:val="2"/>
  </w:num>
  <w:num w:numId="6" w16cid:durableId="1031149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3D"/>
    <w:rsid w:val="000031ED"/>
    <w:rsid w:val="00037F34"/>
    <w:rsid w:val="00043266"/>
    <w:rsid w:val="00064305"/>
    <w:rsid w:val="000714A5"/>
    <w:rsid w:val="000843AA"/>
    <w:rsid w:val="00091E94"/>
    <w:rsid w:val="000B7A31"/>
    <w:rsid w:val="000C1A56"/>
    <w:rsid w:val="000F42EF"/>
    <w:rsid w:val="000F4FBF"/>
    <w:rsid w:val="000F5BD4"/>
    <w:rsid w:val="00117689"/>
    <w:rsid w:val="00121260"/>
    <w:rsid w:val="00135FAE"/>
    <w:rsid w:val="00137F09"/>
    <w:rsid w:val="00164E7F"/>
    <w:rsid w:val="00166EBB"/>
    <w:rsid w:val="001715C1"/>
    <w:rsid w:val="001C6CA8"/>
    <w:rsid w:val="001D58B4"/>
    <w:rsid w:val="002059D5"/>
    <w:rsid w:val="00227A1B"/>
    <w:rsid w:val="0024110E"/>
    <w:rsid w:val="00251656"/>
    <w:rsid w:val="00277B17"/>
    <w:rsid w:val="002C4D97"/>
    <w:rsid w:val="002E0E1F"/>
    <w:rsid w:val="00304A21"/>
    <w:rsid w:val="00306C13"/>
    <w:rsid w:val="00310CDB"/>
    <w:rsid w:val="00312DC0"/>
    <w:rsid w:val="00312DDC"/>
    <w:rsid w:val="00320C0E"/>
    <w:rsid w:val="003415E7"/>
    <w:rsid w:val="00347E37"/>
    <w:rsid w:val="00357971"/>
    <w:rsid w:val="003B0F8D"/>
    <w:rsid w:val="003C772B"/>
    <w:rsid w:val="003D5888"/>
    <w:rsid w:val="00403A0A"/>
    <w:rsid w:val="0041523E"/>
    <w:rsid w:val="00415694"/>
    <w:rsid w:val="004165E6"/>
    <w:rsid w:val="00427593"/>
    <w:rsid w:val="0043579E"/>
    <w:rsid w:val="004952E9"/>
    <w:rsid w:val="004C1DCC"/>
    <w:rsid w:val="004E7B55"/>
    <w:rsid w:val="004F1C3A"/>
    <w:rsid w:val="004F2676"/>
    <w:rsid w:val="005225BA"/>
    <w:rsid w:val="00575347"/>
    <w:rsid w:val="00580BA9"/>
    <w:rsid w:val="00583BF9"/>
    <w:rsid w:val="005B65A6"/>
    <w:rsid w:val="005E3FE5"/>
    <w:rsid w:val="005E79C7"/>
    <w:rsid w:val="005F6606"/>
    <w:rsid w:val="00641E57"/>
    <w:rsid w:val="006709B5"/>
    <w:rsid w:val="006E7330"/>
    <w:rsid w:val="00717DB6"/>
    <w:rsid w:val="00721808"/>
    <w:rsid w:val="00721E8A"/>
    <w:rsid w:val="0074378E"/>
    <w:rsid w:val="00751FC2"/>
    <w:rsid w:val="007750C4"/>
    <w:rsid w:val="007854C4"/>
    <w:rsid w:val="007925C6"/>
    <w:rsid w:val="007951A6"/>
    <w:rsid w:val="007B6697"/>
    <w:rsid w:val="007C4E54"/>
    <w:rsid w:val="007E1FE5"/>
    <w:rsid w:val="007E28E9"/>
    <w:rsid w:val="0083271D"/>
    <w:rsid w:val="00845505"/>
    <w:rsid w:val="008525C6"/>
    <w:rsid w:val="00861B75"/>
    <w:rsid w:val="008F79B4"/>
    <w:rsid w:val="00940976"/>
    <w:rsid w:val="0098038A"/>
    <w:rsid w:val="009814F5"/>
    <w:rsid w:val="009B074E"/>
    <w:rsid w:val="009B1C1D"/>
    <w:rsid w:val="00A262C3"/>
    <w:rsid w:val="00A73553"/>
    <w:rsid w:val="00A81B00"/>
    <w:rsid w:val="00AB29DD"/>
    <w:rsid w:val="00AC15A1"/>
    <w:rsid w:val="00AC7DBD"/>
    <w:rsid w:val="00AE7A03"/>
    <w:rsid w:val="00AF5C18"/>
    <w:rsid w:val="00B04251"/>
    <w:rsid w:val="00B17D45"/>
    <w:rsid w:val="00B24B3B"/>
    <w:rsid w:val="00B64684"/>
    <w:rsid w:val="00B77DAF"/>
    <w:rsid w:val="00B92D5C"/>
    <w:rsid w:val="00BA315E"/>
    <w:rsid w:val="00BA5A64"/>
    <w:rsid w:val="00BB3F96"/>
    <w:rsid w:val="00BC29B3"/>
    <w:rsid w:val="00BF663B"/>
    <w:rsid w:val="00C00421"/>
    <w:rsid w:val="00C02660"/>
    <w:rsid w:val="00C230E5"/>
    <w:rsid w:val="00C33ED5"/>
    <w:rsid w:val="00C37E8A"/>
    <w:rsid w:val="00C469FE"/>
    <w:rsid w:val="00C5092A"/>
    <w:rsid w:val="00C8189D"/>
    <w:rsid w:val="00C86765"/>
    <w:rsid w:val="00CB6D80"/>
    <w:rsid w:val="00CD135B"/>
    <w:rsid w:val="00CD23AE"/>
    <w:rsid w:val="00CF5E6A"/>
    <w:rsid w:val="00D17FC8"/>
    <w:rsid w:val="00D2449F"/>
    <w:rsid w:val="00D4327F"/>
    <w:rsid w:val="00DA5926"/>
    <w:rsid w:val="00DA686B"/>
    <w:rsid w:val="00DD3EE2"/>
    <w:rsid w:val="00E45AA7"/>
    <w:rsid w:val="00E51992"/>
    <w:rsid w:val="00E64F47"/>
    <w:rsid w:val="00E6734D"/>
    <w:rsid w:val="00E70B10"/>
    <w:rsid w:val="00E76FA0"/>
    <w:rsid w:val="00E80B10"/>
    <w:rsid w:val="00E859C3"/>
    <w:rsid w:val="00F049A9"/>
    <w:rsid w:val="00F36DA2"/>
    <w:rsid w:val="00F60C5C"/>
    <w:rsid w:val="00F669CC"/>
    <w:rsid w:val="00F74E13"/>
    <w:rsid w:val="00F936DC"/>
    <w:rsid w:val="00FA7A08"/>
    <w:rsid w:val="00FA7CF2"/>
    <w:rsid w:val="00FA7DD8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D648C"/>
  <w15:chartTrackingRefBased/>
  <w15:docId w15:val="{1E095D9B-B465-43F5-BA32-E0C7E4B3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43AA"/>
    <w:pPr>
      <w:keepNext/>
      <w:spacing w:after="0" w:line="240" w:lineRule="auto"/>
      <w:ind w:left="3300"/>
      <w:jc w:val="both"/>
      <w:outlineLvl w:val="0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843A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843A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230E5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952E9"/>
    <w:pPr>
      <w:ind w:left="720"/>
      <w:contextualSpacing/>
    </w:pPr>
  </w:style>
  <w:style w:type="numbering" w:customStyle="1" w:styleId="11">
    <w:name w:val="Нет списка1"/>
    <w:next w:val="a2"/>
    <w:semiHidden/>
    <w:rsid w:val="00227A1B"/>
  </w:style>
  <w:style w:type="table" w:styleId="a5">
    <w:name w:val="Table Grid"/>
    <w:basedOn w:val="a1"/>
    <w:rsid w:val="00227A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227A1B"/>
    <w:rPr>
      <w:b/>
      <w:bCs/>
    </w:rPr>
  </w:style>
  <w:style w:type="paragraph" w:customStyle="1" w:styleId="ConsPlusNormal">
    <w:name w:val="ConsPlusNormal"/>
    <w:rsid w:val="00227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227A1B"/>
    <w:rPr>
      <w:color w:val="0000FF"/>
      <w:u w:val="single"/>
    </w:rPr>
  </w:style>
  <w:style w:type="paragraph" w:styleId="3">
    <w:name w:val="Body Text Indent 3"/>
    <w:basedOn w:val="a"/>
    <w:link w:val="30"/>
    <w:rsid w:val="00227A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27A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8">
    <w:name w:val="Знак Знак Знак"/>
    <w:basedOn w:val="a"/>
    <w:rsid w:val="00227A1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rsid w:val="00227A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227A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227A1B"/>
  </w:style>
  <w:style w:type="paragraph" w:styleId="ac">
    <w:name w:val="Balloon Text"/>
    <w:basedOn w:val="a"/>
    <w:link w:val="ad"/>
    <w:rsid w:val="00227A1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227A1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Знак Знак"/>
    <w:basedOn w:val="a"/>
    <w:rsid w:val="00227A1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0843A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843A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843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21">
    <w:name w:val="Нет списка2"/>
    <w:next w:val="a2"/>
    <w:semiHidden/>
    <w:rsid w:val="000843AA"/>
  </w:style>
  <w:style w:type="table" w:customStyle="1" w:styleId="12">
    <w:name w:val="Сетка таблицы1"/>
    <w:basedOn w:val="a1"/>
    <w:next w:val="a5"/>
    <w:rsid w:val="00084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rsid w:val="000843AA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0843A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af1">
    <w:name w:val="Знак Знак"/>
    <w:basedOn w:val="a"/>
    <w:rsid w:val="00FA7C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201">
                              <w:marLeft w:val="0"/>
                              <w:marRight w:val="0"/>
                              <w:marTop w:val="0"/>
                              <w:marBottom w:val="13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98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99719">
              <w:marLeft w:val="0"/>
              <w:marRight w:val="0"/>
              <w:marTop w:val="0"/>
              <w:marBottom w:val="0"/>
              <w:divBdr>
                <w:top w:val="single" w:sz="6" w:space="0" w:color="4C4F58"/>
                <w:left w:val="none" w:sz="0" w:space="0" w:color="auto"/>
                <w:bottom w:val="single" w:sz="6" w:space="0" w:color="383C45"/>
                <w:right w:val="none" w:sz="0" w:space="0" w:color="auto"/>
              </w:divBdr>
              <w:divsChild>
                <w:div w:id="1088430321">
                  <w:marLeft w:val="0"/>
                  <w:marRight w:val="0"/>
                  <w:marTop w:val="0"/>
                  <w:marBottom w:val="0"/>
                  <w:divBdr>
                    <w:top w:val="none" w:sz="0" w:space="7" w:color="auto"/>
                    <w:left w:val="single" w:sz="6" w:space="12" w:color="383C45"/>
                    <w:bottom w:val="none" w:sz="0" w:space="7" w:color="auto"/>
                    <w:right w:val="single" w:sz="6" w:space="12" w:color="111215"/>
                  </w:divBdr>
                </w:div>
              </w:divsChild>
            </w:div>
          </w:divsChild>
        </w:div>
      </w:divsChild>
    </w:div>
    <w:div w:id="18223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30C79-C7E5-4E26-803F-2A5FD387E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9</Pages>
  <Words>3587</Words>
  <Characters>20452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Старенькова</dc:creator>
  <cp:keywords/>
  <dc:description/>
  <cp:lastModifiedBy>Лариса Б. Иванова</cp:lastModifiedBy>
  <cp:revision>31</cp:revision>
  <cp:lastPrinted>2025-04-25T03:02:00Z</cp:lastPrinted>
  <dcterms:created xsi:type="dcterms:W3CDTF">2022-04-20T04:58:00Z</dcterms:created>
  <dcterms:modified xsi:type="dcterms:W3CDTF">2025-08-04T07:07:00Z</dcterms:modified>
</cp:coreProperties>
</file>